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25EFA" w14:textId="441DA089" w:rsidR="00F04A9C" w:rsidRDefault="008312F5" w:rsidP="000C2AC1">
      <w:pPr>
        <w:spacing w:before="63"/>
        <w:ind w:right="4"/>
        <w:jc w:val="center"/>
        <w:rPr>
          <w:b/>
          <w:sz w:val="28"/>
          <w:szCs w:val="28"/>
        </w:rPr>
      </w:pPr>
      <w:r w:rsidRPr="00BD0363">
        <w:rPr>
          <w:b/>
          <w:sz w:val="28"/>
          <w:szCs w:val="28"/>
        </w:rPr>
        <w:t>BẢNG MÔ TẢ DỰ ÁN</w:t>
      </w:r>
    </w:p>
    <w:p w14:paraId="5972906F" w14:textId="77777777" w:rsidR="0079575E" w:rsidRPr="00BD0363" w:rsidRDefault="0079575E" w:rsidP="000C2AC1">
      <w:pPr>
        <w:spacing w:before="63"/>
        <w:ind w:right="4"/>
        <w:jc w:val="center"/>
        <w:rPr>
          <w:sz w:val="28"/>
          <w:szCs w:val="28"/>
        </w:rPr>
      </w:pPr>
    </w:p>
    <w:tbl>
      <w:tblPr>
        <w:tblW w:w="481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6"/>
        <w:gridCol w:w="2549"/>
        <w:gridCol w:w="3556"/>
        <w:gridCol w:w="7073"/>
      </w:tblGrid>
      <w:tr w:rsidR="00861E8F" w:rsidRPr="00BD0363" w14:paraId="29F45AA7" w14:textId="77777777" w:rsidTr="00BC715B">
        <w:trPr>
          <w:trHeight w:val="775"/>
        </w:trPr>
        <w:tc>
          <w:tcPr>
            <w:tcW w:w="305" w:type="pct"/>
            <w:vAlign w:val="center"/>
          </w:tcPr>
          <w:p w14:paraId="0E5873EC" w14:textId="6EF15A4C" w:rsidR="00861E8F" w:rsidRPr="00BD0363" w:rsidRDefault="00861E8F" w:rsidP="00F24853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08" w:type="pct"/>
            <w:vAlign w:val="center"/>
          </w:tcPr>
          <w:p w14:paraId="1B1BD695" w14:textId="3128DF65" w:rsidR="00861E8F" w:rsidRPr="00BD0363" w:rsidRDefault="00861E8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proofErr w:type="spellStart"/>
            <w:r w:rsidRPr="00BD0363">
              <w:rPr>
                <w:b/>
                <w:sz w:val="28"/>
                <w:szCs w:val="28"/>
              </w:rPr>
              <w:t>Tên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F24853">
              <w:rPr>
                <w:b/>
                <w:sz w:val="28"/>
                <w:szCs w:val="28"/>
              </w:rPr>
              <w:t>d</w:t>
            </w:r>
            <w:r w:rsidRPr="00BD0363">
              <w:rPr>
                <w:b/>
                <w:sz w:val="28"/>
                <w:szCs w:val="28"/>
              </w:rPr>
              <w:t>ự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3787" w:type="pct"/>
            <w:gridSpan w:val="2"/>
            <w:vAlign w:val="center"/>
          </w:tcPr>
          <w:p w14:paraId="1603C6F5" w14:textId="3DCB6C4D" w:rsidR="00861E8F" w:rsidRPr="00BD0363" w:rsidRDefault="009E46D3" w:rsidP="00687F75">
            <w:pPr>
              <w:ind w:right="4"/>
              <w:jc w:val="center"/>
              <w:rPr>
                <w:b/>
                <w:sz w:val="28"/>
                <w:szCs w:val="28"/>
              </w:rPr>
            </w:pPr>
            <w:r w:rsidRPr="009E46D3">
              <w:rPr>
                <w:b/>
                <w:sz w:val="28"/>
                <w:szCs w:val="28"/>
              </w:rPr>
              <w:t xml:space="preserve">Các </w:t>
            </w:r>
            <w:proofErr w:type="spellStart"/>
            <w:r w:rsidRPr="009E46D3">
              <w:rPr>
                <w:b/>
                <w:sz w:val="28"/>
                <w:szCs w:val="28"/>
              </w:rPr>
              <w:t>dự</w:t>
            </w:r>
            <w:proofErr w:type="spellEnd"/>
            <w:r w:rsidRPr="009E46D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E46D3">
              <w:rPr>
                <w:b/>
                <w:sz w:val="28"/>
                <w:szCs w:val="28"/>
              </w:rPr>
              <w:t>án</w:t>
            </w:r>
            <w:proofErr w:type="spellEnd"/>
            <w:r w:rsidRPr="009E46D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E46D3">
              <w:rPr>
                <w:b/>
                <w:sz w:val="28"/>
                <w:szCs w:val="28"/>
              </w:rPr>
              <w:t>đầu</w:t>
            </w:r>
            <w:proofErr w:type="spellEnd"/>
            <w:r w:rsidRPr="009E46D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E46D3">
              <w:rPr>
                <w:b/>
                <w:sz w:val="28"/>
                <w:szCs w:val="28"/>
              </w:rPr>
              <w:t>tư</w:t>
            </w:r>
            <w:proofErr w:type="spellEnd"/>
            <w:r w:rsidRPr="009E46D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E46D3">
              <w:rPr>
                <w:b/>
                <w:sz w:val="28"/>
                <w:szCs w:val="28"/>
              </w:rPr>
              <w:t>vùng</w:t>
            </w:r>
            <w:proofErr w:type="spellEnd"/>
            <w:r w:rsidRPr="009E46D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E46D3">
              <w:rPr>
                <w:b/>
                <w:sz w:val="28"/>
                <w:szCs w:val="28"/>
              </w:rPr>
              <w:t>sản</w:t>
            </w:r>
            <w:proofErr w:type="spellEnd"/>
            <w:r w:rsidRPr="009E46D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E46D3">
              <w:rPr>
                <w:b/>
                <w:sz w:val="28"/>
                <w:szCs w:val="28"/>
              </w:rPr>
              <w:t>xuất</w:t>
            </w:r>
            <w:proofErr w:type="spellEnd"/>
            <w:r w:rsidRPr="009E46D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E46D3">
              <w:rPr>
                <w:b/>
                <w:sz w:val="28"/>
                <w:szCs w:val="28"/>
              </w:rPr>
              <w:t>nông</w:t>
            </w:r>
            <w:proofErr w:type="spellEnd"/>
            <w:r w:rsidRPr="009E46D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E46D3">
              <w:rPr>
                <w:b/>
                <w:sz w:val="28"/>
                <w:szCs w:val="28"/>
              </w:rPr>
              <w:t>nghiệp</w:t>
            </w:r>
            <w:proofErr w:type="spellEnd"/>
            <w:r w:rsidRPr="009E46D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E46D3">
              <w:rPr>
                <w:b/>
                <w:sz w:val="28"/>
                <w:szCs w:val="28"/>
              </w:rPr>
              <w:t>ứng</w:t>
            </w:r>
            <w:proofErr w:type="spellEnd"/>
            <w:r w:rsidRPr="009E46D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E46D3">
              <w:rPr>
                <w:b/>
                <w:sz w:val="28"/>
                <w:szCs w:val="28"/>
              </w:rPr>
              <w:t>dụng</w:t>
            </w:r>
            <w:proofErr w:type="spellEnd"/>
            <w:r w:rsidRPr="009E46D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E46D3">
              <w:rPr>
                <w:b/>
                <w:sz w:val="28"/>
                <w:szCs w:val="28"/>
              </w:rPr>
              <w:t>công</w:t>
            </w:r>
            <w:proofErr w:type="spellEnd"/>
            <w:r w:rsidRPr="009E46D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E46D3">
              <w:rPr>
                <w:b/>
                <w:sz w:val="28"/>
                <w:szCs w:val="28"/>
              </w:rPr>
              <w:t>nghệ</w:t>
            </w:r>
            <w:proofErr w:type="spellEnd"/>
            <w:r w:rsidRPr="009E46D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E46D3">
              <w:rPr>
                <w:b/>
                <w:sz w:val="28"/>
                <w:szCs w:val="28"/>
              </w:rPr>
              <w:t>cao</w:t>
            </w:r>
            <w:proofErr w:type="spellEnd"/>
            <w:r w:rsidRPr="009E46D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E46D3">
              <w:rPr>
                <w:b/>
                <w:sz w:val="28"/>
                <w:szCs w:val="28"/>
              </w:rPr>
              <w:t>trên</w:t>
            </w:r>
            <w:proofErr w:type="spellEnd"/>
            <w:r w:rsidRPr="009E46D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E46D3">
              <w:rPr>
                <w:b/>
                <w:sz w:val="28"/>
                <w:szCs w:val="28"/>
              </w:rPr>
              <w:t>địa</w:t>
            </w:r>
            <w:proofErr w:type="spellEnd"/>
            <w:r w:rsidRPr="009E46D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E46D3">
              <w:rPr>
                <w:b/>
                <w:sz w:val="28"/>
                <w:szCs w:val="28"/>
              </w:rPr>
              <w:t>bàn</w:t>
            </w:r>
            <w:proofErr w:type="spellEnd"/>
            <w:r w:rsidRPr="009E46D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E46D3">
              <w:rPr>
                <w:b/>
                <w:sz w:val="28"/>
                <w:szCs w:val="28"/>
              </w:rPr>
              <w:t>xã</w:t>
            </w:r>
            <w:proofErr w:type="spellEnd"/>
          </w:p>
        </w:tc>
      </w:tr>
      <w:tr w:rsidR="00861E8F" w:rsidRPr="00BD0363" w14:paraId="1E1923E3" w14:textId="77777777" w:rsidTr="00BC715B">
        <w:trPr>
          <w:trHeight w:val="1236"/>
        </w:trPr>
        <w:tc>
          <w:tcPr>
            <w:tcW w:w="305" w:type="pct"/>
            <w:vAlign w:val="center"/>
          </w:tcPr>
          <w:p w14:paraId="7B2E0400" w14:textId="3C21F97D" w:rsidR="00861E8F" w:rsidRPr="00BD0363" w:rsidRDefault="00861E8F" w:rsidP="00F24853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08" w:type="pct"/>
            <w:vAlign w:val="center"/>
          </w:tcPr>
          <w:p w14:paraId="1E46949B" w14:textId="41EF5BC5" w:rsidR="00861E8F" w:rsidRPr="00BD0363" w:rsidRDefault="00861E8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proofErr w:type="spellStart"/>
            <w:r w:rsidRPr="00BD0363">
              <w:rPr>
                <w:b/>
                <w:sz w:val="28"/>
                <w:szCs w:val="28"/>
              </w:rPr>
              <w:t>Mục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tiêu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F24853">
              <w:rPr>
                <w:b/>
                <w:sz w:val="28"/>
                <w:szCs w:val="28"/>
              </w:rPr>
              <w:t>d</w:t>
            </w:r>
            <w:r w:rsidRPr="00BD0363">
              <w:rPr>
                <w:b/>
                <w:sz w:val="28"/>
                <w:szCs w:val="28"/>
              </w:rPr>
              <w:t>ự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3787" w:type="pct"/>
            <w:gridSpan w:val="2"/>
            <w:vAlign w:val="center"/>
          </w:tcPr>
          <w:p w14:paraId="14BFD348" w14:textId="7FE473DD" w:rsidR="009E46D3" w:rsidRPr="00BD0363" w:rsidRDefault="00861E8F" w:rsidP="00F51F4F">
            <w:pPr>
              <w:pStyle w:val="TableParagraph"/>
              <w:ind w:right="4"/>
              <w:jc w:val="both"/>
              <w:rPr>
                <w:sz w:val="28"/>
                <w:szCs w:val="28"/>
              </w:rPr>
            </w:pPr>
            <w:proofErr w:type="spellStart"/>
            <w:r w:rsidRPr="004410D1">
              <w:rPr>
                <w:sz w:val="28"/>
                <w:szCs w:val="28"/>
              </w:rPr>
              <w:t>Đầu</w:t>
            </w:r>
            <w:proofErr w:type="spellEnd"/>
            <w:r w:rsidRPr="004410D1">
              <w:rPr>
                <w:sz w:val="28"/>
                <w:szCs w:val="28"/>
              </w:rPr>
              <w:t xml:space="preserve"> </w:t>
            </w:r>
            <w:proofErr w:type="spellStart"/>
            <w:r w:rsidRPr="004410D1">
              <w:rPr>
                <w:sz w:val="28"/>
                <w:szCs w:val="28"/>
              </w:rPr>
              <w:t>tư</w:t>
            </w:r>
            <w:proofErr w:type="spellEnd"/>
            <w:r w:rsidRPr="004410D1">
              <w:rPr>
                <w:sz w:val="28"/>
                <w:szCs w:val="28"/>
              </w:rPr>
              <w:t xml:space="preserve"> </w:t>
            </w:r>
            <w:proofErr w:type="spellStart"/>
            <w:r w:rsidRPr="004410D1">
              <w:rPr>
                <w:sz w:val="28"/>
                <w:szCs w:val="28"/>
              </w:rPr>
              <w:t>nguồn</w:t>
            </w:r>
            <w:proofErr w:type="spellEnd"/>
            <w:r w:rsidRPr="004410D1">
              <w:rPr>
                <w:sz w:val="28"/>
                <w:szCs w:val="28"/>
              </w:rPr>
              <w:t xml:space="preserve"> </w:t>
            </w:r>
            <w:proofErr w:type="spellStart"/>
            <w:r w:rsidRPr="004410D1">
              <w:rPr>
                <w:sz w:val="28"/>
                <w:szCs w:val="28"/>
              </w:rPr>
              <w:t>lực</w:t>
            </w:r>
            <w:proofErr w:type="spellEnd"/>
            <w:r w:rsidRPr="004410D1">
              <w:rPr>
                <w:sz w:val="28"/>
                <w:szCs w:val="28"/>
              </w:rPr>
              <w:t xml:space="preserve"> </w:t>
            </w:r>
            <w:proofErr w:type="spellStart"/>
            <w:r w:rsidRPr="004410D1">
              <w:rPr>
                <w:sz w:val="28"/>
                <w:szCs w:val="28"/>
              </w:rPr>
              <w:t>hình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thành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="001F5EEE">
              <w:rPr>
                <w:sz w:val="28"/>
                <w:szCs w:val="28"/>
              </w:rPr>
              <w:t>các</w:t>
            </w:r>
            <w:proofErr w:type="spellEnd"/>
            <w:r w:rsidR="001F5EEE">
              <w:rPr>
                <w:sz w:val="28"/>
                <w:szCs w:val="28"/>
              </w:rPr>
              <w:t xml:space="preserve"> </w:t>
            </w:r>
            <w:proofErr w:type="spellStart"/>
            <w:r w:rsidRPr="004410D1">
              <w:rPr>
                <w:sz w:val="28"/>
                <w:szCs w:val="28"/>
              </w:rPr>
              <w:t>khu</w:t>
            </w:r>
            <w:proofErr w:type="spellEnd"/>
            <w:r w:rsidR="002F67C9">
              <w:rPr>
                <w:sz w:val="28"/>
                <w:szCs w:val="28"/>
              </w:rPr>
              <w:t xml:space="preserve"> </w:t>
            </w:r>
            <w:proofErr w:type="spellStart"/>
            <w:r w:rsidRPr="004410D1">
              <w:rPr>
                <w:sz w:val="28"/>
                <w:szCs w:val="28"/>
              </w:rPr>
              <w:t>nông</w:t>
            </w:r>
            <w:proofErr w:type="spellEnd"/>
            <w:r w:rsidRPr="004410D1">
              <w:rPr>
                <w:sz w:val="28"/>
                <w:szCs w:val="28"/>
              </w:rPr>
              <w:t xml:space="preserve"> </w:t>
            </w:r>
            <w:proofErr w:type="spellStart"/>
            <w:r w:rsidRPr="004410D1">
              <w:rPr>
                <w:sz w:val="28"/>
                <w:szCs w:val="28"/>
              </w:rPr>
              <w:t>nghiệp</w:t>
            </w:r>
            <w:proofErr w:type="spellEnd"/>
            <w:r w:rsidRPr="004410D1">
              <w:rPr>
                <w:sz w:val="28"/>
                <w:szCs w:val="28"/>
              </w:rPr>
              <w:t xml:space="preserve"> </w:t>
            </w:r>
            <w:proofErr w:type="spellStart"/>
            <w:r w:rsidRPr="004410D1">
              <w:rPr>
                <w:sz w:val="28"/>
                <w:szCs w:val="28"/>
              </w:rPr>
              <w:t>ứng</w:t>
            </w:r>
            <w:proofErr w:type="spellEnd"/>
            <w:r w:rsidRPr="004410D1">
              <w:rPr>
                <w:sz w:val="28"/>
                <w:szCs w:val="28"/>
              </w:rPr>
              <w:t xml:space="preserve"> </w:t>
            </w:r>
            <w:proofErr w:type="spellStart"/>
            <w:r w:rsidRPr="004410D1">
              <w:rPr>
                <w:sz w:val="28"/>
                <w:szCs w:val="28"/>
              </w:rPr>
              <w:t>dụng</w:t>
            </w:r>
            <w:proofErr w:type="spellEnd"/>
            <w:r w:rsidRPr="004410D1">
              <w:rPr>
                <w:sz w:val="28"/>
                <w:szCs w:val="28"/>
              </w:rPr>
              <w:t xml:space="preserve"> </w:t>
            </w:r>
            <w:proofErr w:type="spellStart"/>
            <w:r w:rsidRPr="004410D1">
              <w:rPr>
                <w:sz w:val="28"/>
                <w:szCs w:val="28"/>
              </w:rPr>
              <w:t>dụng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4410D1">
              <w:rPr>
                <w:sz w:val="28"/>
                <w:szCs w:val="28"/>
              </w:rPr>
              <w:t>công</w:t>
            </w:r>
            <w:proofErr w:type="spellEnd"/>
            <w:r w:rsidRPr="004410D1">
              <w:rPr>
                <w:sz w:val="28"/>
                <w:szCs w:val="28"/>
              </w:rPr>
              <w:t xml:space="preserve"> </w:t>
            </w:r>
            <w:proofErr w:type="spellStart"/>
            <w:r w:rsidRPr="004410D1">
              <w:rPr>
                <w:sz w:val="28"/>
                <w:szCs w:val="28"/>
              </w:rPr>
              <w:t>nghệ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4410D1">
              <w:rPr>
                <w:sz w:val="28"/>
                <w:szCs w:val="28"/>
              </w:rPr>
              <w:t>cao</w:t>
            </w:r>
            <w:proofErr w:type="spellEnd"/>
            <w:r w:rsidR="009E46D3">
              <w:rPr>
                <w:sz w:val="28"/>
                <w:szCs w:val="28"/>
              </w:rPr>
              <w:t>;</w:t>
            </w:r>
            <w:r w:rsidR="002F67C9">
              <w:rPr>
                <w:sz w:val="28"/>
                <w:szCs w:val="28"/>
              </w:rPr>
              <w:t xml:space="preserve"> </w:t>
            </w:r>
            <w:proofErr w:type="spellStart"/>
            <w:r w:rsidR="002F67C9">
              <w:rPr>
                <w:sz w:val="28"/>
                <w:szCs w:val="28"/>
              </w:rPr>
              <w:t>s</w:t>
            </w:r>
            <w:r w:rsidR="009E46D3" w:rsidRPr="00281C08">
              <w:rPr>
                <w:sz w:val="28"/>
                <w:szCs w:val="28"/>
              </w:rPr>
              <w:t>ản</w:t>
            </w:r>
            <w:proofErr w:type="spellEnd"/>
            <w:r w:rsidR="009E46D3" w:rsidRPr="00281C08">
              <w:rPr>
                <w:sz w:val="28"/>
                <w:szCs w:val="28"/>
              </w:rPr>
              <w:t xml:space="preserve"> </w:t>
            </w:r>
            <w:proofErr w:type="spellStart"/>
            <w:r w:rsidR="009E46D3" w:rsidRPr="00281C08">
              <w:rPr>
                <w:sz w:val="28"/>
                <w:szCs w:val="28"/>
              </w:rPr>
              <w:t>xuất</w:t>
            </w:r>
            <w:proofErr w:type="spellEnd"/>
            <w:r w:rsidR="009E46D3" w:rsidRPr="00281C08">
              <w:rPr>
                <w:sz w:val="28"/>
                <w:szCs w:val="28"/>
              </w:rPr>
              <w:t xml:space="preserve"> </w:t>
            </w:r>
            <w:proofErr w:type="spellStart"/>
            <w:r w:rsidR="009E46D3" w:rsidRPr="00281C08">
              <w:rPr>
                <w:sz w:val="28"/>
                <w:szCs w:val="28"/>
              </w:rPr>
              <w:t>các</w:t>
            </w:r>
            <w:proofErr w:type="spellEnd"/>
            <w:r w:rsidR="009E46D3" w:rsidRPr="00281C08">
              <w:rPr>
                <w:sz w:val="28"/>
                <w:szCs w:val="28"/>
              </w:rPr>
              <w:t xml:space="preserve"> </w:t>
            </w:r>
            <w:proofErr w:type="spellStart"/>
            <w:r w:rsidR="009E46D3" w:rsidRPr="00281C08">
              <w:rPr>
                <w:sz w:val="28"/>
                <w:szCs w:val="28"/>
              </w:rPr>
              <w:t>sản</w:t>
            </w:r>
            <w:proofErr w:type="spellEnd"/>
            <w:r w:rsidR="009E46D3" w:rsidRPr="00281C08">
              <w:rPr>
                <w:sz w:val="28"/>
                <w:szCs w:val="28"/>
              </w:rPr>
              <w:t xml:space="preserve"> </w:t>
            </w:r>
            <w:proofErr w:type="spellStart"/>
            <w:r w:rsidR="009E46D3" w:rsidRPr="00281C08">
              <w:rPr>
                <w:sz w:val="28"/>
                <w:szCs w:val="28"/>
              </w:rPr>
              <w:t>phẩm</w:t>
            </w:r>
            <w:proofErr w:type="spellEnd"/>
            <w:r w:rsidR="009E46D3" w:rsidRPr="00281C08">
              <w:rPr>
                <w:sz w:val="28"/>
                <w:szCs w:val="28"/>
              </w:rPr>
              <w:t xml:space="preserve"> </w:t>
            </w:r>
            <w:proofErr w:type="spellStart"/>
            <w:r w:rsidR="009E46D3" w:rsidRPr="00281C08">
              <w:rPr>
                <w:sz w:val="28"/>
                <w:szCs w:val="28"/>
              </w:rPr>
              <w:t>nông</w:t>
            </w:r>
            <w:proofErr w:type="spellEnd"/>
            <w:r w:rsidR="009E46D3" w:rsidRPr="00281C08">
              <w:rPr>
                <w:sz w:val="28"/>
                <w:szCs w:val="28"/>
              </w:rPr>
              <w:t xml:space="preserve"> </w:t>
            </w:r>
            <w:proofErr w:type="spellStart"/>
            <w:r w:rsidR="009E46D3" w:rsidRPr="00281C08">
              <w:rPr>
                <w:sz w:val="28"/>
                <w:szCs w:val="28"/>
              </w:rPr>
              <w:t>nghiệp</w:t>
            </w:r>
            <w:proofErr w:type="spellEnd"/>
            <w:r w:rsidR="009E46D3" w:rsidRPr="00281C08">
              <w:rPr>
                <w:sz w:val="28"/>
                <w:szCs w:val="28"/>
              </w:rPr>
              <w:t xml:space="preserve"> </w:t>
            </w:r>
            <w:proofErr w:type="spellStart"/>
            <w:r w:rsidR="009E46D3" w:rsidRPr="00281C08">
              <w:rPr>
                <w:sz w:val="28"/>
                <w:szCs w:val="28"/>
              </w:rPr>
              <w:t>ứng</w:t>
            </w:r>
            <w:proofErr w:type="spellEnd"/>
            <w:r w:rsidR="009E46D3" w:rsidRPr="00281C08">
              <w:rPr>
                <w:sz w:val="28"/>
                <w:szCs w:val="28"/>
              </w:rPr>
              <w:t xml:space="preserve"> </w:t>
            </w:r>
            <w:proofErr w:type="spellStart"/>
            <w:r w:rsidR="009E46D3" w:rsidRPr="00281C08">
              <w:rPr>
                <w:sz w:val="28"/>
                <w:szCs w:val="28"/>
              </w:rPr>
              <w:t>dụng</w:t>
            </w:r>
            <w:proofErr w:type="spellEnd"/>
            <w:r w:rsidR="009E46D3" w:rsidRPr="00281C08">
              <w:rPr>
                <w:sz w:val="28"/>
                <w:szCs w:val="28"/>
              </w:rPr>
              <w:t xml:space="preserve"> </w:t>
            </w:r>
            <w:proofErr w:type="spellStart"/>
            <w:r w:rsidR="009E46D3" w:rsidRPr="00281C08">
              <w:rPr>
                <w:sz w:val="28"/>
                <w:szCs w:val="28"/>
              </w:rPr>
              <w:t>công</w:t>
            </w:r>
            <w:proofErr w:type="spellEnd"/>
            <w:r w:rsidR="009E46D3" w:rsidRPr="00281C08">
              <w:rPr>
                <w:sz w:val="28"/>
                <w:szCs w:val="28"/>
              </w:rPr>
              <w:t xml:space="preserve"> </w:t>
            </w:r>
            <w:proofErr w:type="spellStart"/>
            <w:r w:rsidR="009E46D3" w:rsidRPr="00281C08">
              <w:rPr>
                <w:sz w:val="28"/>
                <w:szCs w:val="28"/>
              </w:rPr>
              <w:t>nghệ</w:t>
            </w:r>
            <w:proofErr w:type="spellEnd"/>
            <w:r w:rsidR="009E46D3" w:rsidRPr="00281C08">
              <w:rPr>
                <w:sz w:val="28"/>
                <w:szCs w:val="28"/>
              </w:rPr>
              <w:t xml:space="preserve"> </w:t>
            </w:r>
            <w:proofErr w:type="spellStart"/>
            <w:r w:rsidR="009E46D3" w:rsidRPr="00281C08">
              <w:rPr>
                <w:sz w:val="28"/>
                <w:szCs w:val="28"/>
              </w:rPr>
              <w:t>cao</w:t>
            </w:r>
            <w:proofErr w:type="spellEnd"/>
            <w:r w:rsidR="009E46D3" w:rsidRPr="00281C08">
              <w:rPr>
                <w:sz w:val="28"/>
                <w:szCs w:val="28"/>
              </w:rPr>
              <w:t xml:space="preserve"> </w:t>
            </w:r>
            <w:proofErr w:type="spellStart"/>
            <w:r w:rsidR="009E46D3" w:rsidRPr="00281C08">
              <w:rPr>
                <w:sz w:val="28"/>
                <w:szCs w:val="28"/>
              </w:rPr>
              <w:t>nhằm</w:t>
            </w:r>
            <w:proofErr w:type="spellEnd"/>
            <w:r w:rsidR="009E46D3" w:rsidRPr="00281C08">
              <w:rPr>
                <w:sz w:val="28"/>
                <w:szCs w:val="28"/>
              </w:rPr>
              <w:t xml:space="preserve"> </w:t>
            </w:r>
            <w:proofErr w:type="spellStart"/>
            <w:r w:rsidR="009E46D3" w:rsidRPr="00281C08">
              <w:rPr>
                <w:sz w:val="28"/>
                <w:szCs w:val="28"/>
              </w:rPr>
              <w:t>đáp</w:t>
            </w:r>
            <w:proofErr w:type="spellEnd"/>
            <w:r w:rsidR="009E46D3" w:rsidRPr="00281C08">
              <w:rPr>
                <w:sz w:val="28"/>
                <w:szCs w:val="28"/>
              </w:rPr>
              <w:t xml:space="preserve"> </w:t>
            </w:r>
            <w:proofErr w:type="spellStart"/>
            <w:r w:rsidR="009E46D3" w:rsidRPr="00281C08">
              <w:rPr>
                <w:sz w:val="28"/>
                <w:szCs w:val="28"/>
              </w:rPr>
              <w:t>ứng</w:t>
            </w:r>
            <w:proofErr w:type="spellEnd"/>
            <w:r w:rsidR="009E46D3" w:rsidRPr="00281C08">
              <w:rPr>
                <w:sz w:val="28"/>
                <w:szCs w:val="28"/>
              </w:rPr>
              <w:t xml:space="preserve"> </w:t>
            </w:r>
            <w:proofErr w:type="spellStart"/>
            <w:r w:rsidR="009E46D3" w:rsidRPr="00281C08">
              <w:rPr>
                <w:sz w:val="28"/>
                <w:szCs w:val="28"/>
              </w:rPr>
              <w:t>thị</w:t>
            </w:r>
            <w:proofErr w:type="spellEnd"/>
            <w:r w:rsidR="009E46D3" w:rsidRPr="00281C08">
              <w:rPr>
                <w:sz w:val="28"/>
                <w:szCs w:val="28"/>
              </w:rPr>
              <w:t xml:space="preserve"> </w:t>
            </w:r>
            <w:proofErr w:type="spellStart"/>
            <w:r w:rsidR="009E46D3" w:rsidRPr="00281C08">
              <w:rPr>
                <w:sz w:val="28"/>
                <w:szCs w:val="28"/>
              </w:rPr>
              <w:t>trường</w:t>
            </w:r>
            <w:proofErr w:type="spellEnd"/>
            <w:r w:rsidR="009E46D3" w:rsidRPr="00281C08">
              <w:rPr>
                <w:sz w:val="28"/>
                <w:szCs w:val="28"/>
              </w:rPr>
              <w:t xml:space="preserve"> </w:t>
            </w:r>
            <w:proofErr w:type="spellStart"/>
            <w:r w:rsidR="009E46D3" w:rsidRPr="00281C08">
              <w:rPr>
                <w:sz w:val="28"/>
                <w:szCs w:val="28"/>
              </w:rPr>
              <w:t>trong</w:t>
            </w:r>
            <w:proofErr w:type="spellEnd"/>
            <w:r w:rsidR="009E46D3" w:rsidRPr="00281C08">
              <w:rPr>
                <w:sz w:val="28"/>
                <w:szCs w:val="28"/>
              </w:rPr>
              <w:t xml:space="preserve"> </w:t>
            </w:r>
            <w:proofErr w:type="spellStart"/>
            <w:r w:rsidR="009E46D3" w:rsidRPr="00281C08">
              <w:rPr>
                <w:sz w:val="28"/>
                <w:szCs w:val="28"/>
              </w:rPr>
              <w:t>nước</w:t>
            </w:r>
            <w:proofErr w:type="spellEnd"/>
            <w:r w:rsidR="009E46D3" w:rsidRPr="00281C08">
              <w:rPr>
                <w:sz w:val="28"/>
                <w:szCs w:val="28"/>
              </w:rPr>
              <w:t xml:space="preserve"> </w:t>
            </w:r>
            <w:proofErr w:type="spellStart"/>
            <w:r w:rsidR="009E46D3" w:rsidRPr="00281C08">
              <w:rPr>
                <w:sz w:val="28"/>
                <w:szCs w:val="28"/>
              </w:rPr>
              <w:t>và</w:t>
            </w:r>
            <w:proofErr w:type="spellEnd"/>
            <w:r w:rsidR="009E46D3" w:rsidRPr="00281C08">
              <w:rPr>
                <w:sz w:val="28"/>
                <w:szCs w:val="28"/>
              </w:rPr>
              <w:t xml:space="preserve"> </w:t>
            </w:r>
            <w:proofErr w:type="spellStart"/>
            <w:r w:rsidR="009E46D3" w:rsidRPr="00281C08">
              <w:rPr>
                <w:sz w:val="28"/>
                <w:szCs w:val="28"/>
              </w:rPr>
              <w:t>xuất</w:t>
            </w:r>
            <w:proofErr w:type="spellEnd"/>
            <w:r w:rsidR="009E46D3" w:rsidRPr="00281C08">
              <w:rPr>
                <w:sz w:val="28"/>
                <w:szCs w:val="28"/>
              </w:rPr>
              <w:t xml:space="preserve"> </w:t>
            </w:r>
            <w:proofErr w:type="spellStart"/>
            <w:r w:rsidR="009E46D3" w:rsidRPr="00281C08">
              <w:rPr>
                <w:sz w:val="28"/>
                <w:szCs w:val="28"/>
              </w:rPr>
              <w:t>khẩ</w:t>
            </w:r>
            <w:r w:rsidR="009E46D3">
              <w:rPr>
                <w:sz w:val="28"/>
                <w:szCs w:val="28"/>
              </w:rPr>
              <w:t>u</w:t>
            </w:r>
            <w:proofErr w:type="spellEnd"/>
            <w:r w:rsidR="002F67C9">
              <w:rPr>
                <w:sz w:val="28"/>
                <w:szCs w:val="28"/>
              </w:rPr>
              <w:t>.</w:t>
            </w:r>
          </w:p>
        </w:tc>
      </w:tr>
      <w:tr w:rsidR="00861E8F" w:rsidRPr="00BD0363" w14:paraId="39D460BD" w14:textId="77777777" w:rsidTr="003F6F0F">
        <w:trPr>
          <w:trHeight w:val="421"/>
        </w:trPr>
        <w:tc>
          <w:tcPr>
            <w:tcW w:w="305" w:type="pct"/>
            <w:vAlign w:val="center"/>
          </w:tcPr>
          <w:p w14:paraId="0A4CF059" w14:textId="7E6D0F31" w:rsidR="00861E8F" w:rsidRPr="00BD0363" w:rsidRDefault="00861E8F" w:rsidP="00F24853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08" w:type="pct"/>
            <w:vAlign w:val="center"/>
          </w:tcPr>
          <w:p w14:paraId="45826DD1" w14:textId="2F5C7DA5" w:rsidR="00861E8F" w:rsidRPr="00BD0363" w:rsidRDefault="00861E8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proofErr w:type="spellStart"/>
            <w:r w:rsidRPr="00BD0363">
              <w:rPr>
                <w:b/>
                <w:sz w:val="28"/>
                <w:szCs w:val="28"/>
              </w:rPr>
              <w:t>Hình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thức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đầu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tư</w:t>
            </w:r>
            <w:proofErr w:type="spellEnd"/>
          </w:p>
        </w:tc>
        <w:tc>
          <w:tcPr>
            <w:tcW w:w="3787" w:type="pct"/>
            <w:gridSpan w:val="2"/>
            <w:vAlign w:val="center"/>
          </w:tcPr>
          <w:p w14:paraId="37BBC72A" w14:textId="6397F174" w:rsidR="00861E8F" w:rsidRPr="00BD0363" w:rsidRDefault="00861E8F" w:rsidP="00175DD0">
            <w:pPr>
              <w:pStyle w:val="TableParagraph"/>
              <w:ind w:right="4"/>
              <w:jc w:val="both"/>
              <w:rPr>
                <w:sz w:val="28"/>
                <w:szCs w:val="28"/>
              </w:rPr>
            </w:pPr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="00E3601E" w:rsidRPr="00D07B8C">
              <w:rPr>
                <w:sz w:val="28"/>
                <w:szCs w:val="28"/>
              </w:rPr>
              <w:t>Đầu</w:t>
            </w:r>
            <w:proofErr w:type="spellEnd"/>
            <w:r w:rsidR="00E3601E" w:rsidRPr="00D07B8C">
              <w:rPr>
                <w:sz w:val="28"/>
                <w:szCs w:val="28"/>
              </w:rPr>
              <w:t xml:space="preserve"> </w:t>
            </w:r>
            <w:proofErr w:type="spellStart"/>
            <w:r w:rsidR="00E3601E" w:rsidRPr="00D07B8C">
              <w:rPr>
                <w:sz w:val="28"/>
                <w:szCs w:val="28"/>
              </w:rPr>
              <w:t>tư</w:t>
            </w:r>
            <w:proofErr w:type="spellEnd"/>
            <w:r w:rsidR="00E3601E" w:rsidRPr="00D07B8C">
              <w:rPr>
                <w:sz w:val="28"/>
                <w:szCs w:val="28"/>
              </w:rPr>
              <w:t xml:space="preserve"> </w:t>
            </w:r>
            <w:proofErr w:type="spellStart"/>
            <w:r w:rsidR="00E3601E" w:rsidRPr="00D07B8C">
              <w:rPr>
                <w:sz w:val="28"/>
                <w:szCs w:val="28"/>
              </w:rPr>
              <w:t>mới</w:t>
            </w:r>
            <w:proofErr w:type="spellEnd"/>
            <w:r w:rsidR="00E3601E">
              <w:rPr>
                <w:sz w:val="28"/>
                <w:szCs w:val="28"/>
              </w:rPr>
              <w:t>.</w:t>
            </w:r>
          </w:p>
        </w:tc>
      </w:tr>
      <w:tr w:rsidR="00861E8F" w:rsidRPr="00BD0363" w14:paraId="5B65BA85" w14:textId="77777777" w:rsidTr="003F6F0F">
        <w:trPr>
          <w:trHeight w:val="421"/>
        </w:trPr>
        <w:tc>
          <w:tcPr>
            <w:tcW w:w="305" w:type="pct"/>
            <w:vMerge w:val="restart"/>
            <w:vAlign w:val="center"/>
          </w:tcPr>
          <w:p w14:paraId="4276040E" w14:textId="57A9931D" w:rsidR="00861E8F" w:rsidRPr="00BD0363" w:rsidRDefault="00861E8F" w:rsidP="00F24853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08" w:type="pct"/>
            <w:vMerge w:val="restart"/>
            <w:vAlign w:val="center"/>
          </w:tcPr>
          <w:p w14:paraId="238FFB45" w14:textId="44AD2BCC" w:rsidR="00861E8F" w:rsidRPr="00BD0363" w:rsidRDefault="00861E8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r w:rsidRPr="00BD0363">
              <w:rPr>
                <w:b/>
                <w:sz w:val="28"/>
                <w:szCs w:val="28"/>
              </w:rPr>
              <w:t xml:space="preserve">Quy </w:t>
            </w:r>
            <w:proofErr w:type="spellStart"/>
            <w:r w:rsidRPr="00BD0363">
              <w:rPr>
                <w:b/>
                <w:sz w:val="28"/>
                <w:szCs w:val="28"/>
              </w:rPr>
              <w:t>mô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dự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3787" w:type="pct"/>
            <w:gridSpan w:val="2"/>
            <w:vAlign w:val="center"/>
          </w:tcPr>
          <w:p w14:paraId="65A739EA" w14:textId="7F9125D1" w:rsidR="00861E8F" w:rsidRPr="00BD0363" w:rsidRDefault="00861E8F" w:rsidP="00681658">
            <w:pPr>
              <w:pStyle w:val="TableParagraph"/>
              <w:ind w:right="4"/>
              <w:rPr>
                <w:sz w:val="28"/>
                <w:szCs w:val="28"/>
              </w:rPr>
            </w:pPr>
            <w:proofErr w:type="spellStart"/>
            <w:r w:rsidRPr="00BD0363">
              <w:rPr>
                <w:sz w:val="28"/>
                <w:szCs w:val="28"/>
              </w:rPr>
              <w:t>Tổng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vốn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đầu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tư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dự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kiến</w:t>
            </w:r>
            <w:proofErr w:type="spellEnd"/>
            <w:r w:rsidRPr="00BD0363">
              <w:rPr>
                <w:sz w:val="28"/>
                <w:szCs w:val="28"/>
              </w:rPr>
              <w:t xml:space="preserve">: </w:t>
            </w:r>
            <w:proofErr w:type="spellStart"/>
            <w:r w:rsidR="00F261A2">
              <w:rPr>
                <w:sz w:val="28"/>
                <w:szCs w:val="28"/>
              </w:rPr>
              <w:t>Nhà</w:t>
            </w:r>
            <w:proofErr w:type="spellEnd"/>
            <w:r w:rsidR="00F261A2">
              <w:rPr>
                <w:sz w:val="28"/>
                <w:szCs w:val="28"/>
              </w:rPr>
              <w:t xml:space="preserve"> </w:t>
            </w:r>
            <w:proofErr w:type="spellStart"/>
            <w:r w:rsidR="00F261A2">
              <w:rPr>
                <w:sz w:val="28"/>
                <w:szCs w:val="28"/>
              </w:rPr>
              <w:t>đầu</w:t>
            </w:r>
            <w:proofErr w:type="spellEnd"/>
            <w:r w:rsidR="00F261A2">
              <w:rPr>
                <w:sz w:val="28"/>
                <w:szCs w:val="28"/>
              </w:rPr>
              <w:t xml:space="preserve"> </w:t>
            </w:r>
            <w:proofErr w:type="spellStart"/>
            <w:r w:rsidR="00F261A2">
              <w:rPr>
                <w:sz w:val="28"/>
                <w:szCs w:val="28"/>
              </w:rPr>
              <w:t>tư</w:t>
            </w:r>
            <w:proofErr w:type="spellEnd"/>
            <w:r w:rsidR="00F261A2">
              <w:rPr>
                <w:sz w:val="28"/>
                <w:szCs w:val="28"/>
              </w:rPr>
              <w:t xml:space="preserve"> </w:t>
            </w:r>
            <w:proofErr w:type="spellStart"/>
            <w:r w:rsidR="00F261A2">
              <w:rPr>
                <w:sz w:val="28"/>
                <w:szCs w:val="28"/>
              </w:rPr>
              <w:t>đề</w:t>
            </w:r>
            <w:proofErr w:type="spellEnd"/>
            <w:r w:rsidR="00F261A2">
              <w:rPr>
                <w:sz w:val="28"/>
                <w:szCs w:val="28"/>
              </w:rPr>
              <w:t xml:space="preserve"> </w:t>
            </w:r>
            <w:proofErr w:type="spellStart"/>
            <w:r w:rsidR="00F261A2">
              <w:rPr>
                <w:sz w:val="28"/>
                <w:szCs w:val="28"/>
              </w:rPr>
              <w:t>xuất</w:t>
            </w:r>
            <w:proofErr w:type="spellEnd"/>
            <w:r w:rsidR="00F261A2">
              <w:rPr>
                <w:sz w:val="28"/>
                <w:szCs w:val="28"/>
              </w:rPr>
              <w:t>.</w:t>
            </w:r>
          </w:p>
        </w:tc>
      </w:tr>
      <w:tr w:rsidR="00861E8F" w:rsidRPr="00BD0363" w14:paraId="06056B07" w14:textId="77777777" w:rsidTr="003F6F0F">
        <w:trPr>
          <w:trHeight w:val="421"/>
        </w:trPr>
        <w:tc>
          <w:tcPr>
            <w:tcW w:w="305" w:type="pct"/>
            <w:vMerge/>
            <w:vAlign w:val="center"/>
          </w:tcPr>
          <w:p w14:paraId="73977EB9" w14:textId="77777777" w:rsidR="00861E8F" w:rsidRPr="00BD0363" w:rsidRDefault="00861E8F" w:rsidP="00F24853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08" w:type="pct"/>
            <w:vMerge/>
            <w:vAlign w:val="center"/>
          </w:tcPr>
          <w:p w14:paraId="68B16B76" w14:textId="448669D9" w:rsidR="00861E8F" w:rsidRPr="00BD0363" w:rsidRDefault="00861E8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</w:p>
        </w:tc>
        <w:tc>
          <w:tcPr>
            <w:tcW w:w="3787" w:type="pct"/>
            <w:gridSpan w:val="2"/>
            <w:vAlign w:val="center"/>
          </w:tcPr>
          <w:p w14:paraId="79748453" w14:textId="26746477" w:rsidR="00861E8F" w:rsidRPr="00BD0363" w:rsidRDefault="00861E8F" w:rsidP="00681658">
            <w:pPr>
              <w:pStyle w:val="TableParagraph"/>
              <w:ind w:right="4"/>
              <w:rPr>
                <w:sz w:val="28"/>
                <w:szCs w:val="28"/>
              </w:rPr>
            </w:pPr>
            <w:r w:rsidRPr="00BD0363">
              <w:rPr>
                <w:sz w:val="28"/>
                <w:szCs w:val="28"/>
              </w:rPr>
              <w:t xml:space="preserve">Quy </w:t>
            </w:r>
            <w:proofErr w:type="spellStart"/>
            <w:r w:rsidRPr="00BD0363">
              <w:rPr>
                <w:sz w:val="28"/>
                <w:szCs w:val="28"/>
              </w:rPr>
              <w:t>mô</w:t>
            </w:r>
            <w:proofErr w:type="spellEnd"/>
            <w:r w:rsidRPr="00BD0363">
              <w:rPr>
                <w:sz w:val="28"/>
                <w:szCs w:val="28"/>
              </w:rPr>
              <w:t xml:space="preserve">: </w:t>
            </w:r>
            <w:r w:rsidR="002F67C9">
              <w:rPr>
                <w:sz w:val="28"/>
                <w:szCs w:val="28"/>
              </w:rPr>
              <w:t xml:space="preserve">410 </w:t>
            </w:r>
            <w:r w:rsidRPr="00BD0363">
              <w:rPr>
                <w:sz w:val="28"/>
                <w:szCs w:val="28"/>
              </w:rPr>
              <w:t>ha</w:t>
            </w:r>
          </w:p>
        </w:tc>
      </w:tr>
      <w:tr w:rsidR="00861E8F" w:rsidRPr="00BD0363" w14:paraId="2A863E76" w14:textId="77777777" w:rsidTr="003F6F0F">
        <w:trPr>
          <w:trHeight w:val="697"/>
        </w:trPr>
        <w:tc>
          <w:tcPr>
            <w:tcW w:w="305" w:type="pct"/>
            <w:vAlign w:val="center"/>
          </w:tcPr>
          <w:p w14:paraId="4D9D19D9" w14:textId="5D0F4201" w:rsidR="00861E8F" w:rsidRPr="0060630A" w:rsidRDefault="0060630A" w:rsidP="00F24853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08" w:type="pct"/>
            <w:vAlign w:val="center"/>
          </w:tcPr>
          <w:p w14:paraId="5B4C9C07" w14:textId="25DDEB6A" w:rsidR="00861E8F" w:rsidRPr="00BD0363" w:rsidRDefault="00861E8F" w:rsidP="00153A5E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BD0363">
              <w:rPr>
                <w:b/>
                <w:sz w:val="28"/>
                <w:szCs w:val="28"/>
                <w:lang w:val="vi-VN"/>
              </w:rPr>
              <w:t>Căn cứ pháp lý thực hiện dự án</w:t>
            </w:r>
          </w:p>
        </w:tc>
        <w:tc>
          <w:tcPr>
            <w:tcW w:w="3787" w:type="pct"/>
            <w:gridSpan w:val="2"/>
            <w:vAlign w:val="center"/>
          </w:tcPr>
          <w:p w14:paraId="40BCEABD" w14:textId="2D640346" w:rsidR="00861E8F" w:rsidRPr="0083344B" w:rsidRDefault="00861E8F" w:rsidP="0083344B">
            <w:pPr>
              <w:pStyle w:val="TableParagraph"/>
              <w:ind w:right="4"/>
              <w:jc w:val="both"/>
              <w:rPr>
                <w:sz w:val="28"/>
                <w:szCs w:val="28"/>
              </w:rPr>
            </w:pPr>
          </w:p>
        </w:tc>
      </w:tr>
      <w:tr w:rsidR="0060630A" w:rsidRPr="00BD0363" w14:paraId="5F60D2C8" w14:textId="77777777" w:rsidTr="003F6F0F">
        <w:trPr>
          <w:trHeight w:val="697"/>
        </w:trPr>
        <w:tc>
          <w:tcPr>
            <w:tcW w:w="305" w:type="pct"/>
            <w:vAlign w:val="center"/>
          </w:tcPr>
          <w:p w14:paraId="1BF5D5BC" w14:textId="7853E135" w:rsidR="0060630A" w:rsidRPr="00E24B3F" w:rsidRDefault="0060630A" w:rsidP="00E24B3F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  <w:lang w:val="vi-VN"/>
              </w:rPr>
            </w:pPr>
            <w:r w:rsidRPr="00E24B3F">
              <w:rPr>
                <w:color w:val="000000"/>
                <w:sz w:val="28"/>
                <w:szCs w:val="28"/>
              </w:rPr>
              <w:t>5.1</w:t>
            </w:r>
          </w:p>
        </w:tc>
        <w:tc>
          <w:tcPr>
            <w:tcW w:w="908" w:type="pct"/>
            <w:vAlign w:val="center"/>
          </w:tcPr>
          <w:p w14:paraId="411553A8" w14:textId="44F3B08E" w:rsidR="0060630A" w:rsidRPr="00E24B3F" w:rsidRDefault="0060630A" w:rsidP="0060630A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E24B3F">
              <w:rPr>
                <w:color w:val="000000"/>
                <w:sz w:val="28"/>
                <w:szCs w:val="28"/>
              </w:rPr>
              <w:t xml:space="preserve">Quy </w:t>
            </w:r>
            <w:proofErr w:type="spellStart"/>
            <w:r w:rsidRPr="00E24B3F">
              <w:rPr>
                <w:color w:val="000000"/>
                <w:sz w:val="28"/>
                <w:szCs w:val="28"/>
              </w:rPr>
              <w:t>hoạch</w:t>
            </w:r>
            <w:proofErr w:type="spellEnd"/>
            <w:r w:rsidRPr="00E24B3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24B3F">
              <w:rPr>
                <w:color w:val="000000"/>
                <w:sz w:val="28"/>
                <w:szCs w:val="28"/>
              </w:rPr>
              <w:t>tỉnh</w:t>
            </w:r>
            <w:proofErr w:type="spellEnd"/>
          </w:p>
        </w:tc>
        <w:tc>
          <w:tcPr>
            <w:tcW w:w="3787" w:type="pct"/>
            <w:gridSpan w:val="2"/>
            <w:vAlign w:val="center"/>
          </w:tcPr>
          <w:p w14:paraId="6A371D02" w14:textId="691C7F99" w:rsidR="0060630A" w:rsidRDefault="003F6F0F" w:rsidP="003F6F0F">
            <w:pPr>
              <w:jc w:val="both"/>
              <w:rPr>
                <w:sz w:val="28"/>
                <w:szCs w:val="26"/>
                <w:lang w:val="sv-SE"/>
              </w:rPr>
            </w:pPr>
            <w:r>
              <w:rPr>
                <w:sz w:val="28"/>
                <w:szCs w:val="26"/>
                <w:lang w:val="sv-SE"/>
              </w:rPr>
              <w:t xml:space="preserve">- Quyết định số </w:t>
            </w:r>
            <w:r w:rsidRPr="00087C1E">
              <w:rPr>
                <w:sz w:val="28"/>
                <w:szCs w:val="26"/>
                <w:lang w:val="sv-SE"/>
              </w:rPr>
              <w:t>1756/QĐ-TTg ngày 31</w:t>
            </w:r>
            <w:r>
              <w:rPr>
                <w:sz w:val="28"/>
                <w:szCs w:val="26"/>
                <w:lang w:val="sv-SE"/>
              </w:rPr>
              <w:t>/</w:t>
            </w:r>
            <w:r w:rsidRPr="00087C1E">
              <w:rPr>
                <w:sz w:val="28"/>
                <w:szCs w:val="26"/>
                <w:lang w:val="sv-SE"/>
              </w:rPr>
              <w:t>12</w:t>
            </w:r>
            <w:r>
              <w:rPr>
                <w:sz w:val="28"/>
                <w:szCs w:val="26"/>
                <w:lang w:val="sv-SE"/>
              </w:rPr>
              <w:t>/</w:t>
            </w:r>
            <w:r w:rsidRPr="00087C1E">
              <w:rPr>
                <w:sz w:val="28"/>
                <w:szCs w:val="26"/>
                <w:lang w:val="sv-SE"/>
              </w:rPr>
              <w:t>2023</w:t>
            </w:r>
            <w:r>
              <w:rPr>
                <w:sz w:val="28"/>
                <w:szCs w:val="26"/>
                <w:lang w:val="sv-SE"/>
              </w:rPr>
              <w:t xml:space="preserve"> của </w:t>
            </w:r>
            <w:r w:rsidRPr="00321204">
              <w:rPr>
                <w:sz w:val="28"/>
                <w:szCs w:val="26"/>
                <w:lang w:val="sv-SE"/>
              </w:rPr>
              <w:t>Thủ tướng Chính phủ</w:t>
            </w:r>
            <w:r>
              <w:rPr>
                <w:sz w:val="28"/>
                <w:szCs w:val="26"/>
                <w:lang w:val="sv-SE"/>
              </w:rPr>
              <w:t xml:space="preserve"> phê duyệt </w:t>
            </w:r>
            <w:r w:rsidRPr="00087C1E">
              <w:rPr>
                <w:sz w:val="28"/>
                <w:szCs w:val="26"/>
                <w:lang w:val="sv-SE"/>
              </w:rPr>
              <w:t>Quy hoạch tỉnh Kon Tum thời kỳ 2021 - 2030, tầm nhìn đến năm 2050</w:t>
            </w:r>
          </w:p>
        </w:tc>
      </w:tr>
      <w:tr w:rsidR="0060630A" w:rsidRPr="00BD0363" w14:paraId="5353CD28" w14:textId="77777777" w:rsidTr="003F6F0F">
        <w:trPr>
          <w:trHeight w:val="697"/>
        </w:trPr>
        <w:tc>
          <w:tcPr>
            <w:tcW w:w="305" w:type="pct"/>
            <w:vAlign w:val="center"/>
          </w:tcPr>
          <w:p w14:paraId="62D26281" w14:textId="7386BC8F" w:rsidR="0060630A" w:rsidRPr="00E24B3F" w:rsidRDefault="0060630A" w:rsidP="00E24B3F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  <w:lang w:val="vi-VN"/>
              </w:rPr>
            </w:pPr>
            <w:r w:rsidRPr="00E24B3F">
              <w:rPr>
                <w:color w:val="000000"/>
                <w:sz w:val="28"/>
                <w:szCs w:val="28"/>
              </w:rPr>
              <w:t>5</w:t>
            </w:r>
            <w:r w:rsidRPr="00E24B3F">
              <w:rPr>
                <w:color w:val="000000"/>
                <w:sz w:val="28"/>
                <w:szCs w:val="28"/>
                <w:lang w:val="vi-VN"/>
              </w:rPr>
              <w:t>.</w:t>
            </w:r>
            <w:r w:rsidRPr="00E24B3F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08" w:type="pct"/>
            <w:vAlign w:val="center"/>
          </w:tcPr>
          <w:p w14:paraId="3C19D045" w14:textId="62F65C8B" w:rsidR="0060630A" w:rsidRPr="00E24B3F" w:rsidRDefault="0060630A" w:rsidP="0060630A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E24B3F">
              <w:rPr>
                <w:color w:val="000000"/>
                <w:sz w:val="28"/>
                <w:szCs w:val="28"/>
              </w:rPr>
              <w:t xml:space="preserve">Quy </w:t>
            </w:r>
            <w:proofErr w:type="spellStart"/>
            <w:r w:rsidRPr="00E24B3F">
              <w:rPr>
                <w:color w:val="000000"/>
                <w:sz w:val="28"/>
                <w:szCs w:val="28"/>
              </w:rPr>
              <w:t>hoạch</w:t>
            </w:r>
            <w:proofErr w:type="spellEnd"/>
            <w:r w:rsidRPr="00E24B3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24B3F">
              <w:rPr>
                <w:color w:val="000000"/>
                <w:sz w:val="28"/>
                <w:szCs w:val="28"/>
              </w:rPr>
              <w:t>chung</w:t>
            </w:r>
            <w:proofErr w:type="spellEnd"/>
          </w:p>
        </w:tc>
        <w:tc>
          <w:tcPr>
            <w:tcW w:w="3787" w:type="pct"/>
            <w:gridSpan w:val="2"/>
            <w:vAlign w:val="center"/>
          </w:tcPr>
          <w:p w14:paraId="558979C6" w14:textId="77777777" w:rsidR="008C3C8B" w:rsidRDefault="008C3C8B" w:rsidP="008C3C8B">
            <w:pPr>
              <w:ind w:hanging="2"/>
              <w:jc w:val="both"/>
              <w:rPr>
                <w:sz w:val="28"/>
                <w:szCs w:val="26"/>
                <w:lang w:val="sv-SE"/>
              </w:rPr>
            </w:pPr>
            <w:r>
              <w:rPr>
                <w:sz w:val="28"/>
                <w:szCs w:val="26"/>
                <w:lang w:val="sv-SE"/>
              </w:rPr>
              <w:t xml:space="preserve">- </w:t>
            </w:r>
            <w:r w:rsidRPr="00EA0059">
              <w:rPr>
                <w:sz w:val="28"/>
                <w:szCs w:val="26"/>
                <w:lang w:val="sv-SE"/>
              </w:rPr>
              <w:t>Quyết định số 1343/QĐ-UBND ngày 24/12/2014</w:t>
            </w:r>
            <w:r>
              <w:rPr>
                <w:sz w:val="28"/>
                <w:szCs w:val="26"/>
                <w:lang w:val="sv-SE"/>
              </w:rPr>
              <w:t xml:space="preserve"> của</w:t>
            </w:r>
            <w:r w:rsidRPr="00EA0059">
              <w:rPr>
                <w:sz w:val="28"/>
                <w:szCs w:val="26"/>
                <w:lang w:val="sv-SE"/>
              </w:rPr>
              <w:t xml:space="preserve"> UBND tỉnh Kon Tum phê duyệt Đồ án điều chỉnh quy</w:t>
            </w:r>
            <w:r>
              <w:rPr>
                <w:sz w:val="28"/>
                <w:szCs w:val="26"/>
                <w:lang w:val="sv-SE"/>
              </w:rPr>
              <w:t xml:space="preserve"> </w:t>
            </w:r>
            <w:r w:rsidRPr="00EA0059">
              <w:rPr>
                <w:sz w:val="28"/>
                <w:szCs w:val="26"/>
                <w:lang w:val="sv-SE"/>
              </w:rPr>
              <w:t xml:space="preserve">hoạch chung xây dựng thị trấn Đăk Tô </w:t>
            </w:r>
            <w:r>
              <w:rPr>
                <w:sz w:val="28"/>
                <w:szCs w:val="26"/>
                <w:lang w:val="sv-SE"/>
              </w:rPr>
              <w:t xml:space="preserve">(cũ); </w:t>
            </w:r>
          </w:p>
          <w:p w14:paraId="14081F8E" w14:textId="77777777" w:rsidR="008C3C8B" w:rsidRDefault="008C3C8B" w:rsidP="008C3C8B">
            <w:pPr>
              <w:ind w:hanging="2"/>
              <w:jc w:val="both"/>
              <w:rPr>
                <w:sz w:val="28"/>
                <w:szCs w:val="26"/>
                <w:lang w:val="sv-SE"/>
              </w:rPr>
            </w:pPr>
            <w:r>
              <w:rPr>
                <w:sz w:val="28"/>
                <w:szCs w:val="26"/>
                <w:lang w:val="sv-SE"/>
              </w:rPr>
              <w:t xml:space="preserve">- </w:t>
            </w:r>
            <w:r w:rsidRPr="00471E9F">
              <w:rPr>
                <w:sz w:val="28"/>
                <w:szCs w:val="26"/>
                <w:lang w:val="sv-SE"/>
              </w:rPr>
              <w:t>Quyết định số 577/QĐ-UBND ngày 19</w:t>
            </w:r>
            <w:r>
              <w:rPr>
                <w:sz w:val="28"/>
                <w:szCs w:val="26"/>
                <w:lang w:val="sv-SE"/>
              </w:rPr>
              <w:t>/</w:t>
            </w:r>
            <w:r w:rsidRPr="00471E9F">
              <w:rPr>
                <w:sz w:val="28"/>
                <w:szCs w:val="26"/>
                <w:lang w:val="sv-SE"/>
              </w:rPr>
              <w:t>12</w:t>
            </w:r>
            <w:r>
              <w:rPr>
                <w:sz w:val="28"/>
                <w:szCs w:val="26"/>
                <w:lang w:val="sv-SE"/>
              </w:rPr>
              <w:t>/</w:t>
            </w:r>
            <w:r w:rsidRPr="00471E9F">
              <w:rPr>
                <w:sz w:val="28"/>
                <w:szCs w:val="26"/>
                <w:lang w:val="sv-SE"/>
              </w:rPr>
              <w:t>2018</w:t>
            </w:r>
            <w:r>
              <w:rPr>
                <w:sz w:val="28"/>
                <w:szCs w:val="26"/>
                <w:lang w:val="sv-SE"/>
              </w:rPr>
              <w:t xml:space="preserve"> của</w:t>
            </w:r>
            <w:r w:rsidRPr="00EA0059">
              <w:rPr>
                <w:sz w:val="28"/>
                <w:szCs w:val="26"/>
                <w:lang w:val="sv-SE"/>
              </w:rPr>
              <w:t xml:space="preserve"> UBND</w:t>
            </w:r>
            <w:r w:rsidRPr="00471E9F">
              <w:rPr>
                <w:sz w:val="28"/>
                <w:szCs w:val="26"/>
                <w:lang w:val="sv-SE"/>
              </w:rPr>
              <w:t xml:space="preserve"> </w:t>
            </w:r>
            <w:r>
              <w:rPr>
                <w:sz w:val="28"/>
                <w:szCs w:val="26"/>
                <w:lang w:val="sv-SE"/>
              </w:rPr>
              <w:t xml:space="preserve">Đăk Tô phê duyệt </w:t>
            </w:r>
            <w:r w:rsidRPr="00471E9F">
              <w:rPr>
                <w:sz w:val="28"/>
                <w:szCs w:val="26"/>
                <w:lang w:val="sv-SE"/>
              </w:rPr>
              <w:t>Đồ án điều chỉnh quy hoạch xây dựng nông thôn mới xã Tân Cảnh, huy</w:t>
            </w:r>
            <w:r>
              <w:rPr>
                <w:sz w:val="28"/>
                <w:szCs w:val="26"/>
                <w:lang w:val="sv-SE"/>
              </w:rPr>
              <w:t>ệ</w:t>
            </w:r>
            <w:r w:rsidRPr="00471E9F">
              <w:rPr>
                <w:sz w:val="28"/>
                <w:szCs w:val="26"/>
                <w:lang w:val="sv-SE"/>
              </w:rPr>
              <w:t>n Đăk Tô</w:t>
            </w:r>
            <w:r>
              <w:rPr>
                <w:sz w:val="28"/>
                <w:szCs w:val="26"/>
                <w:lang w:val="sv-SE"/>
              </w:rPr>
              <w:t xml:space="preserve"> (cũ);</w:t>
            </w:r>
          </w:p>
          <w:p w14:paraId="6999C93A" w14:textId="77777777" w:rsidR="008C3C8B" w:rsidRDefault="008C3C8B" w:rsidP="008C3C8B">
            <w:pPr>
              <w:ind w:hanging="2"/>
              <w:jc w:val="both"/>
              <w:rPr>
                <w:sz w:val="28"/>
                <w:szCs w:val="26"/>
                <w:lang w:val="sv-SE"/>
              </w:rPr>
            </w:pPr>
            <w:r>
              <w:rPr>
                <w:sz w:val="28"/>
                <w:szCs w:val="26"/>
                <w:lang w:val="sv-SE"/>
              </w:rPr>
              <w:t xml:space="preserve">- </w:t>
            </w:r>
            <w:r w:rsidRPr="001343FD">
              <w:rPr>
                <w:sz w:val="28"/>
                <w:szCs w:val="26"/>
                <w:lang w:val="sv-SE"/>
              </w:rPr>
              <w:t xml:space="preserve">Quyết định số 583/QĐ-UBND ngày </w:t>
            </w:r>
            <w:r w:rsidRPr="00471E9F">
              <w:rPr>
                <w:sz w:val="28"/>
                <w:szCs w:val="26"/>
                <w:lang w:val="sv-SE"/>
              </w:rPr>
              <w:t>19</w:t>
            </w:r>
            <w:r>
              <w:rPr>
                <w:sz w:val="28"/>
                <w:szCs w:val="26"/>
                <w:lang w:val="sv-SE"/>
              </w:rPr>
              <w:t>/</w:t>
            </w:r>
            <w:r w:rsidRPr="00471E9F">
              <w:rPr>
                <w:sz w:val="28"/>
                <w:szCs w:val="26"/>
                <w:lang w:val="sv-SE"/>
              </w:rPr>
              <w:t>12</w:t>
            </w:r>
            <w:r>
              <w:rPr>
                <w:sz w:val="28"/>
                <w:szCs w:val="26"/>
                <w:lang w:val="sv-SE"/>
              </w:rPr>
              <w:t>/</w:t>
            </w:r>
            <w:r w:rsidRPr="00471E9F">
              <w:rPr>
                <w:sz w:val="28"/>
                <w:szCs w:val="26"/>
                <w:lang w:val="sv-SE"/>
              </w:rPr>
              <w:t>2018</w:t>
            </w:r>
            <w:r>
              <w:rPr>
                <w:sz w:val="28"/>
                <w:szCs w:val="26"/>
                <w:lang w:val="sv-SE"/>
              </w:rPr>
              <w:t xml:space="preserve"> của</w:t>
            </w:r>
            <w:r w:rsidRPr="00EA0059">
              <w:rPr>
                <w:sz w:val="28"/>
                <w:szCs w:val="26"/>
                <w:lang w:val="sv-SE"/>
              </w:rPr>
              <w:t xml:space="preserve"> UBND</w:t>
            </w:r>
            <w:r w:rsidRPr="00471E9F">
              <w:rPr>
                <w:sz w:val="28"/>
                <w:szCs w:val="26"/>
                <w:lang w:val="sv-SE"/>
              </w:rPr>
              <w:t xml:space="preserve"> </w:t>
            </w:r>
            <w:r>
              <w:rPr>
                <w:sz w:val="28"/>
                <w:szCs w:val="26"/>
                <w:lang w:val="sv-SE"/>
              </w:rPr>
              <w:t xml:space="preserve">Đăk Tô phê duyệt </w:t>
            </w:r>
            <w:r w:rsidRPr="001343FD">
              <w:rPr>
                <w:sz w:val="28"/>
                <w:szCs w:val="26"/>
                <w:lang w:val="sv-SE"/>
              </w:rPr>
              <w:t>Đồ án điều chỉnh quy hoạch xây dựng nông thôn mới xã Diên Bình, huyện Đăk Tô</w:t>
            </w:r>
            <w:r>
              <w:rPr>
                <w:sz w:val="28"/>
                <w:szCs w:val="26"/>
                <w:lang w:val="sv-SE"/>
              </w:rPr>
              <w:t xml:space="preserve"> (cũ);</w:t>
            </w:r>
          </w:p>
          <w:p w14:paraId="4557C600" w14:textId="08E58E89" w:rsidR="0060630A" w:rsidRDefault="008C3C8B" w:rsidP="008C3C8B">
            <w:pPr>
              <w:ind w:hanging="2"/>
              <w:jc w:val="both"/>
              <w:rPr>
                <w:sz w:val="28"/>
                <w:szCs w:val="26"/>
                <w:lang w:val="sv-SE"/>
              </w:rPr>
            </w:pPr>
            <w:r>
              <w:rPr>
                <w:sz w:val="28"/>
                <w:szCs w:val="26"/>
                <w:lang w:val="sv-SE"/>
              </w:rPr>
              <w:t xml:space="preserve">- </w:t>
            </w:r>
            <w:r w:rsidRPr="00FC19B6">
              <w:rPr>
                <w:sz w:val="28"/>
                <w:szCs w:val="26"/>
                <w:lang w:val="sv-SE"/>
              </w:rPr>
              <w:t xml:space="preserve">Quyết định số 578/QĐ-UBND </w:t>
            </w:r>
            <w:r>
              <w:rPr>
                <w:sz w:val="28"/>
                <w:szCs w:val="26"/>
                <w:lang w:val="sv-SE"/>
              </w:rPr>
              <w:t>ngày 21/12/2018 của</w:t>
            </w:r>
            <w:r w:rsidRPr="00EA0059">
              <w:rPr>
                <w:sz w:val="28"/>
                <w:szCs w:val="26"/>
                <w:lang w:val="sv-SE"/>
              </w:rPr>
              <w:t xml:space="preserve"> UBND</w:t>
            </w:r>
            <w:r w:rsidRPr="00471E9F">
              <w:rPr>
                <w:sz w:val="28"/>
                <w:szCs w:val="26"/>
                <w:lang w:val="sv-SE"/>
              </w:rPr>
              <w:t xml:space="preserve"> </w:t>
            </w:r>
            <w:r>
              <w:rPr>
                <w:sz w:val="28"/>
                <w:szCs w:val="26"/>
                <w:lang w:val="sv-SE"/>
              </w:rPr>
              <w:t xml:space="preserve">Đăk Tô phê duyệt </w:t>
            </w:r>
            <w:r w:rsidRPr="00FC19B6">
              <w:rPr>
                <w:sz w:val="28"/>
                <w:szCs w:val="26"/>
                <w:lang w:val="sv-SE"/>
              </w:rPr>
              <w:t>Đồ án điều chỉnh quy hoạch xây dựng nông thôn mới xã Pô Kô</w:t>
            </w:r>
            <w:r>
              <w:rPr>
                <w:sz w:val="28"/>
                <w:szCs w:val="26"/>
                <w:lang w:val="sv-SE"/>
              </w:rPr>
              <w:t>,</w:t>
            </w:r>
            <w:r w:rsidRPr="00FC19B6">
              <w:rPr>
                <w:sz w:val="28"/>
                <w:szCs w:val="26"/>
                <w:lang w:val="sv-SE"/>
              </w:rPr>
              <w:t xml:space="preserve"> </w:t>
            </w:r>
            <w:r w:rsidRPr="00471E9F">
              <w:rPr>
                <w:sz w:val="28"/>
                <w:szCs w:val="26"/>
                <w:lang w:val="sv-SE"/>
              </w:rPr>
              <w:t>huy</w:t>
            </w:r>
            <w:r>
              <w:rPr>
                <w:sz w:val="28"/>
                <w:szCs w:val="26"/>
                <w:lang w:val="sv-SE"/>
              </w:rPr>
              <w:t>ệ</w:t>
            </w:r>
            <w:r w:rsidRPr="00471E9F">
              <w:rPr>
                <w:sz w:val="28"/>
                <w:szCs w:val="26"/>
                <w:lang w:val="sv-SE"/>
              </w:rPr>
              <w:t>n Đăk Tô</w:t>
            </w:r>
            <w:r>
              <w:rPr>
                <w:sz w:val="28"/>
                <w:szCs w:val="26"/>
                <w:lang w:val="sv-SE"/>
              </w:rPr>
              <w:t xml:space="preserve"> (cũ).</w:t>
            </w:r>
          </w:p>
        </w:tc>
      </w:tr>
      <w:tr w:rsidR="0060630A" w:rsidRPr="00BD0363" w14:paraId="39A030C9" w14:textId="77777777" w:rsidTr="003F6F0F">
        <w:trPr>
          <w:trHeight w:val="697"/>
        </w:trPr>
        <w:tc>
          <w:tcPr>
            <w:tcW w:w="305" w:type="pct"/>
            <w:vAlign w:val="center"/>
          </w:tcPr>
          <w:p w14:paraId="421DB180" w14:textId="12FC9CC8" w:rsidR="0060630A" w:rsidRPr="00E24B3F" w:rsidRDefault="0060630A" w:rsidP="00E24B3F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  <w:lang w:val="vi-VN"/>
              </w:rPr>
            </w:pPr>
            <w:r w:rsidRPr="00E24B3F">
              <w:rPr>
                <w:color w:val="000000"/>
                <w:sz w:val="28"/>
                <w:szCs w:val="28"/>
              </w:rPr>
              <w:t>5</w:t>
            </w:r>
            <w:r w:rsidRPr="00E24B3F">
              <w:rPr>
                <w:color w:val="000000"/>
                <w:sz w:val="28"/>
                <w:szCs w:val="28"/>
                <w:lang w:val="vi-VN"/>
              </w:rPr>
              <w:t>.3</w:t>
            </w:r>
          </w:p>
        </w:tc>
        <w:tc>
          <w:tcPr>
            <w:tcW w:w="908" w:type="pct"/>
            <w:vAlign w:val="center"/>
          </w:tcPr>
          <w:p w14:paraId="082F4948" w14:textId="347AADC1" w:rsidR="0060630A" w:rsidRPr="00E24B3F" w:rsidRDefault="0060630A" w:rsidP="0060630A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E24B3F">
              <w:rPr>
                <w:color w:val="000000"/>
                <w:sz w:val="28"/>
                <w:szCs w:val="28"/>
                <w:lang w:val="vi-VN"/>
              </w:rPr>
              <w:t xml:space="preserve">Quy hoạch </w:t>
            </w:r>
            <w:proofErr w:type="spellStart"/>
            <w:r w:rsidRPr="00E24B3F">
              <w:rPr>
                <w:color w:val="000000"/>
                <w:sz w:val="28"/>
                <w:szCs w:val="28"/>
              </w:rPr>
              <w:t>phân</w:t>
            </w:r>
            <w:proofErr w:type="spellEnd"/>
            <w:r w:rsidRPr="00E24B3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24B3F">
              <w:rPr>
                <w:color w:val="000000"/>
                <w:sz w:val="28"/>
                <w:szCs w:val="28"/>
              </w:rPr>
              <w:t>khu</w:t>
            </w:r>
            <w:proofErr w:type="spellEnd"/>
            <w:r w:rsidRPr="00E24B3F">
              <w:rPr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E24B3F">
              <w:rPr>
                <w:color w:val="000000"/>
                <w:sz w:val="28"/>
                <w:szCs w:val="28"/>
              </w:rPr>
              <w:t>nếu</w:t>
            </w:r>
            <w:proofErr w:type="spellEnd"/>
            <w:r w:rsidRPr="00E24B3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24B3F">
              <w:rPr>
                <w:color w:val="000000"/>
                <w:sz w:val="28"/>
                <w:szCs w:val="28"/>
              </w:rPr>
              <w:t>có</w:t>
            </w:r>
            <w:proofErr w:type="spellEnd"/>
            <w:r w:rsidRPr="00E24B3F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3787" w:type="pct"/>
            <w:gridSpan w:val="2"/>
            <w:vAlign w:val="center"/>
          </w:tcPr>
          <w:p w14:paraId="191AF11A" w14:textId="77777777" w:rsidR="0060630A" w:rsidRDefault="0060630A" w:rsidP="0060630A">
            <w:pPr>
              <w:ind w:firstLine="576"/>
              <w:jc w:val="both"/>
              <w:rPr>
                <w:sz w:val="28"/>
                <w:szCs w:val="26"/>
                <w:lang w:val="sv-SE"/>
              </w:rPr>
            </w:pPr>
          </w:p>
        </w:tc>
      </w:tr>
      <w:tr w:rsidR="0060630A" w:rsidRPr="00BD0363" w14:paraId="2FEF34E0" w14:textId="77777777" w:rsidTr="003F6F0F">
        <w:trPr>
          <w:trHeight w:val="697"/>
        </w:trPr>
        <w:tc>
          <w:tcPr>
            <w:tcW w:w="305" w:type="pct"/>
            <w:vAlign w:val="center"/>
          </w:tcPr>
          <w:p w14:paraId="517C6DA7" w14:textId="00176E9D" w:rsidR="0060630A" w:rsidRPr="00E24B3F" w:rsidRDefault="0060630A" w:rsidP="00E24B3F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  <w:lang w:val="vi-VN"/>
              </w:rPr>
            </w:pPr>
            <w:r w:rsidRPr="00E24B3F">
              <w:rPr>
                <w:color w:val="000000"/>
                <w:sz w:val="28"/>
                <w:szCs w:val="28"/>
              </w:rPr>
              <w:lastRenderedPageBreak/>
              <w:t>5</w:t>
            </w:r>
            <w:r w:rsidRPr="00E24B3F">
              <w:rPr>
                <w:color w:val="000000"/>
                <w:sz w:val="28"/>
                <w:szCs w:val="28"/>
                <w:lang w:val="vi-VN"/>
              </w:rPr>
              <w:t>.</w:t>
            </w:r>
            <w:r w:rsidRPr="00E24B3F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908" w:type="pct"/>
            <w:vAlign w:val="center"/>
          </w:tcPr>
          <w:p w14:paraId="2D878951" w14:textId="02D268E8" w:rsidR="0060630A" w:rsidRPr="00E24B3F" w:rsidRDefault="0060630A" w:rsidP="0060630A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E24B3F">
              <w:rPr>
                <w:color w:val="000000"/>
                <w:sz w:val="28"/>
                <w:szCs w:val="28"/>
                <w:lang w:val="vi-VN"/>
              </w:rPr>
              <w:t>Các quy hoạch khác có liên quan</w:t>
            </w:r>
          </w:p>
        </w:tc>
        <w:tc>
          <w:tcPr>
            <w:tcW w:w="3787" w:type="pct"/>
            <w:gridSpan w:val="2"/>
            <w:vAlign w:val="center"/>
          </w:tcPr>
          <w:p w14:paraId="09EE57A7" w14:textId="17D6B0EE" w:rsidR="00FE4A7C" w:rsidRDefault="00FE4A7C" w:rsidP="003F6F0F">
            <w:pPr>
              <w:ind w:firstLine="1"/>
              <w:jc w:val="both"/>
              <w:rPr>
                <w:sz w:val="28"/>
                <w:szCs w:val="26"/>
              </w:rPr>
            </w:pPr>
            <w:r>
              <w:rPr>
                <w:noProof/>
                <w:sz w:val="28"/>
                <w:szCs w:val="28"/>
              </w:rPr>
              <w:t xml:space="preserve">- </w:t>
            </w:r>
            <w:r w:rsidRPr="00983F1E">
              <w:rPr>
                <w:noProof/>
                <w:sz w:val="28"/>
                <w:szCs w:val="28"/>
              </w:rPr>
              <w:t xml:space="preserve">Quyết định số </w:t>
            </w:r>
            <w:r>
              <w:rPr>
                <w:noProof/>
                <w:sz w:val="28"/>
                <w:szCs w:val="28"/>
              </w:rPr>
              <w:t>159</w:t>
            </w:r>
            <w:r w:rsidRPr="00983F1E">
              <w:rPr>
                <w:noProof/>
                <w:sz w:val="28"/>
                <w:szCs w:val="28"/>
              </w:rPr>
              <w:t xml:space="preserve">/QĐ-UBND ngày </w:t>
            </w:r>
            <w:r>
              <w:rPr>
                <w:noProof/>
                <w:sz w:val="28"/>
                <w:szCs w:val="28"/>
              </w:rPr>
              <w:t xml:space="preserve">25/3/2025 </w:t>
            </w:r>
            <w:proofErr w:type="spellStart"/>
            <w:r w:rsidRPr="00321204">
              <w:rPr>
                <w:sz w:val="28"/>
                <w:szCs w:val="26"/>
              </w:rPr>
              <w:t>của</w:t>
            </w:r>
            <w:proofErr w:type="spellEnd"/>
            <w:r w:rsidRPr="00321204">
              <w:rPr>
                <w:sz w:val="28"/>
                <w:szCs w:val="26"/>
              </w:rPr>
              <w:t xml:space="preserve"> UBND </w:t>
            </w:r>
            <w:proofErr w:type="spellStart"/>
            <w:r w:rsidRPr="00321204">
              <w:rPr>
                <w:sz w:val="28"/>
                <w:szCs w:val="26"/>
              </w:rPr>
              <w:t>tỉnh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r>
              <w:rPr>
                <w:sz w:val="28"/>
                <w:szCs w:val="26"/>
              </w:rPr>
              <w:t xml:space="preserve">Kon Tum </w:t>
            </w:r>
            <w:proofErr w:type="spellStart"/>
            <w:r>
              <w:rPr>
                <w:sz w:val="28"/>
                <w:szCs w:val="26"/>
              </w:rPr>
              <w:t>phê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duyệt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r>
              <w:rPr>
                <w:sz w:val="28"/>
                <w:szCs w:val="28"/>
                <w:lang w:val="sv-SE"/>
              </w:rPr>
              <w:t xml:space="preserve">điều chỉnh </w:t>
            </w:r>
            <w:r w:rsidRPr="00983F1E">
              <w:rPr>
                <w:noProof/>
                <w:sz w:val="28"/>
                <w:szCs w:val="28"/>
              </w:rPr>
              <w:t>Quy hoạch sử dụng đất thời kỳ 2021-2030 của huyện Đăk Tô</w:t>
            </w:r>
            <w:r>
              <w:rPr>
                <w:noProof/>
                <w:sz w:val="28"/>
                <w:szCs w:val="28"/>
              </w:rPr>
              <w:t xml:space="preserve"> (cũ);</w:t>
            </w:r>
          </w:p>
          <w:p w14:paraId="4D709971" w14:textId="77777777" w:rsidR="0060630A" w:rsidRDefault="003F6F0F" w:rsidP="00351C16">
            <w:pPr>
              <w:ind w:firstLine="1"/>
              <w:jc w:val="both"/>
              <w:rPr>
                <w:sz w:val="28"/>
                <w:szCs w:val="26"/>
                <w:lang w:val="sv-SE"/>
              </w:rPr>
            </w:pPr>
            <w:r>
              <w:rPr>
                <w:sz w:val="28"/>
                <w:szCs w:val="26"/>
              </w:rPr>
              <w:t>-</w:t>
            </w:r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Quyết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định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số</w:t>
            </w:r>
            <w:proofErr w:type="spellEnd"/>
            <w:r w:rsidRPr="00321204">
              <w:rPr>
                <w:sz w:val="28"/>
                <w:szCs w:val="26"/>
              </w:rPr>
              <w:t xml:space="preserve"> 114/QĐ-UBND </w:t>
            </w:r>
            <w:proofErr w:type="spellStart"/>
            <w:r w:rsidRPr="00321204">
              <w:rPr>
                <w:sz w:val="28"/>
                <w:szCs w:val="26"/>
              </w:rPr>
              <w:t>ngày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r>
              <w:rPr>
                <w:sz w:val="28"/>
                <w:szCs w:val="26"/>
              </w:rPr>
              <w:t>0</w:t>
            </w:r>
            <w:r w:rsidRPr="00321204">
              <w:rPr>
                <w:sz w:val="28"/>
                <w:szCs w:val="26"/>
              </w:rPr>
              <w:t xml:space="preserve">6/4/2023 </w:t>
            </w:r>
            <w:proofErr w:type="spellStart"/>
            <w:r w:rsidRPr="00321204">
              <w:rPr>
                <w:sz w:val="28"/>
                <w:szCs w:val="26"/>
              </w:rPr>
              <w:t>của</w:t>
            </w:r>
            <w:proofErr w:type="spellEnd"/>
            <w:r w:rsidRPr="00321204">
              <w:rPr>
                <w:sz w:val="28"/>
                <w:szCs w:val="26"/>
              </w:rPr>
              <w:t xml:space="preserve"> UBND </w:t>
            </w:r>
            <w:proofErr w:type="spellStart"/>
            <w:r w:rsidRPr="00321204">
              <w:rPr>
                <w:sz w:val="28"/>
                <w:szCs w:val="26"/>
              </w:rPr>
              <w:t>tỉnh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r>
              <w:rPr>
                <w:sz w:val="28"/>
                <w:szCs w:val="26"/>
              </w:rPr>
              <w:t xml:space="preserve">Kon Tum </w:t>
            </w:r>
            <w:proofErr w:type="spellStart"/>
            <w:r w:rsidRPr="00321204">
              <w:rPr>
                <w:sz w:val="28"/>
                <w:szCs w:val="26"/>
              </w:rPr>
              <w:t>về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điều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chỉnh</w:t>
            </w:r>
            <w:proofErr w:type="spellEnd"/>
            <w:r w:rsidRPr="00321204">
              <w:rPr>
                <w:sz w:val="28"/>
                <w:szCs w:val="26"/>
              </w:rPr>
              <w:t xml:space="preserve">, </w:t>
            </w:r>
            <w:proofErr w:type="spellStart"/>
            <w:r w:rsidRPr="00321204">
              <w:rPr>
                <w:sz w:val="28"/>
                <w:szCs w:val="26"/>
              </w:rPr>
              <w:t>bổ</w:t>
            </w:r>
            <w:proofErr w:type="spellEnd"/>
            <w:r w:rsidRPr="00321204">
              <w:rPr>
                <w:sz w:val="28"/>
                <w:szCs w:val="26"/>
              </w:rPr>
              <w:t xml:space="preserve"> sung Danh </w:t>
            </w:r>
            <w:proofErr w:type="spellStart"/>
            <w:r w:rsidRPr="00321204">
              <w:rPr>
                <w:sz w:val="28"/>
                <w:szCs w:val="26"/>
              </w:rPr>
              <w:t>mục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dự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án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thu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hút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đầu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tư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vào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tỉnh</w:t>
            </w:r>
            <w:proofErr w:type="spellEnd"/>
            <w:r w:rsidRPr="00321204">
              <w:rPr>
                <w:sz w:val="28"/>
                <w:szCs w:val="26"/>
              </w:rPr>
              <w:t xml:space="preserve"> Kon Tum </w:t>
            </w:r>
            <w:proofErr w:type="spellStart"/>
            <w:r w:rsidRPr="00321204">
              <w:rPr>
                <w:sz w:val="28"/>
                <w:szCs w:val="26"/>
              </w:rPr>
              <w:t>giai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đoạn</w:t>
            </w:r>
            <w:proofErr w:type="spellEnd"/>
            <w:r w:rsidRPr="00321204">
              <w:rPr>
                <w:sz w:val="28"/>
                <w:szCs w:val="26"/>
              </w:rPr>
              <w:t xml:space="preserve"> 2021-</w:t>
            </w:r>
            <w:r w:rsidRPr="00321204">
              <w:rPr>
                <w:sz w:val="28"/>
                <w:szCs w:val="26"/>
                <w:lang w:val="sv-SE"/>
              </w:rPr>
              <w:t>2025</w:t>
            </w:r>
            <w:r w:rsidR="001F5EEE">
              <w:rPr>
                <w:sz w:val="28"/>
                <w:szCs w:val="26"/>
                <w:lang w:val="sv-SE"/>
              </w:rPr>
              <w:t>.</w:t>
            </w:r>
          </w:p>
          <w:p w14:paraId="43ABC69C" w14:textId="098C2CD4" w:rsidR="00BC715B" w:rsidRDefault="00BC715B" w:rsidP="00351C16">
            <w:pPr>
              <w:ind w:firstLine="1"/>
              <w:jc w:val="both"/>
              <w:rPr>
                <w:sz w:val="28"/>
                <w:szCs w:val="26"/>
                <w:lang w:val="sv-SE"/>
              </w:rPr>
            </w:pPr>
          </w:p>
        </w:tc>
      </w:tr>
      <w:tr w:rsidR="003F6F0F" w:rsidRPr="00242D84" w14:paraId="63BB7654" w14:textId="77777777" w:rsidTr="003F6F0F">
        <w:trPr>
          <w:trHeight w:val="2656"/>
        </w:trPr>
        <w:tc>
          <w:tcPr>
            <w:tcW w:w="305" w:type="pct"/>
            <w:vAlign w:val="center"/>
          </w:tcPr>
          <w:p w14:paraId="4A4674F0" w14:textId="21848A2E" w:rsidR="003F6F0F" w:rsidRPr="00BD0363" w:rsidRDefault="003F6F0F" w:rsidP="003F6F0F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08" w:type="pct"/>
            <w:vAlign w:val="center"/>
          </w:tcPr>
          <w:p w14:paraId="7B16FA9F" w14:textId="1EF57998" w:rsidR="003F6F0F" w:rsidRPr="00BD0363" w:rsidRDefault="003F6F0F" w:rsidP="003F6F0F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proofErr w:type="spellStart"/>
            <w:r w:rsidRPr="00BD0363">
              <w:rPr>
                <w:b/>
                <w:sz w:val="28"/>
                <w:szCs w:val="28"/>
              </w:rPr>
              <w:t>Địa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điểm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dự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1267" w:type="pct"/>
            <w:vAlign w:val="center"/>
          </w:tcPr>
          <w:p w14:paraId="3295A48A" w14:textId="77777777" w:rsidR="003F6F0F" w:rsidRPr="00EC72F9" w:rsidRDefault="003F6F0F" w:rsidP="003F6F0F">
            <w:pPr>
              <w:pStyle w:val="TableParagraph"/>
              <w:tabs>
                <w:tab w:val="left" w:pos="317"/>
              </w:tabs>
              <w:ind w:right="4" w:firstLine="1"/>
              <w:jc w:val="both"/>
              <w:rPr>
                <w:bCs/>
                <w:color w:val="000000"/>
                <w:sz w:val="26"/>
                <w:szCs w:val="26"/>
              </w:rPr>
            </w:pPr>
            <w:r w:rsidRPr="00BE5BD3">
              <w:rPr>
                <w:bCs/>
                <w:color w:val="000000"/>
                <w:sz w:val="26"/>
                <w:szCs w:val="26"/>
              </w:rPr>
              <w:t xml:space="preserve">- </w:t>
            </w:r>
            <w:r w:rsidRPr="00BE5BD3">
              <w:rPr>
                <w:bCs/>
                <w:color w:val="000000"/>
                <w:sz w:val="26"/>
                <w:szCs w:val="26"/>
                <w:lang w:val="vi-VN"/>
              </w:rPr>
              <w:t>Xã</w:t>
            </w:r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Đăk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Tô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tỉnh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Quảng Ngãi.</w:t>
            </w:r>
          </w:p>
          <w:p w14:paraId="3B99AA16" w14:textId="654B444E" w:rsidR="003F6F0F" w:rsidRPr="00F17C1B" w:rsidRDefault="003F6F0F" w:rsidP="003F6F0F">
            <w:pPr>
              <w:pStyle w:val="TableParagraph"/>
              <w:tabs>
                <w:tab w:val="left" w:pos="317"/>
              </w:tabs>
              <w:ind w:right="4"/>
              <w:jc w:val="both"/>
              <w:rPr>
                <w:bCs/>
                <w:sz w:val="28"/>
                <w:szCs w:val="28"/>
              </w:rPr>
            </w:pPr>
            <w:r w:rsidRPr="00BE5BD3">
              <w:rPr>
                <w:bCs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Khoanh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vùng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ranh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giới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dự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án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bCs/>
                <w:i/>
                <w:iCs/>
                <w:color w:val="000000"/>
                <w:sz w:val="26"/>
                <w:szCs w:val="26"/>
              </w:rPr>
              <w:t>(google Earth, google maps, cad)</w:t>
            </w:r>
            <w:r w:rsidR="00F17C1B">
              <w:rPr>
                <w:bCs/>
                <w:i/>
                <w:iCs/>
                <w:color w:val="000000"/>
                <w:sz w:val="26"/>
                <w:szCs w:val="26"/>
              </w:rPr>
              <w:t>:</w:t>
            </w:r>
          </w:p>
        </w:tc>
        <w:tc>
          <w:tcPr>
            <w:tcW w:w="2520" w:type="pct"/>
            <w:vAlign w:val="center"/>
          </w:tcPr>
          <w:tbl>
            <w:tblPr>
              <w:tblStyle w:val="TableGrid"/>
              <w:tblpPr w:leftFromText="180" w:rightFromText="180" w:vertAnchor="text" w:horzAnchor="margin" w:tblpY="1292"/>
              <w:tblOverlap w:val="never"/>
              <w:tblW w:w="4696" w:type="pct"/>
              <w:tblLook w:val="04A0" w:firstRow="1" w:lastRow="0" w:firstColumn="1" w:lastColumn="0" w:noHBand="0" w:noVBand="1"/>
            </w:tblPr>
            <w:tblGrid>
              <w:gridCol w:w="2689"/>
              <w:gridCol w:w="1830"/>
              <w:gridCol w:w="2105"/>
            </w:tblGrid>
            <w:tr w:rsidR="003F6F0F" w:rsidRPr="00BD0363" w14:paraId="7012140C" w14:textId="77777777" w:rsidTr="00685040">
              <w:trPr>
                <w:trHeight w:val="262"/>
              </w:trPr>
              <w:tc>
                <w:tcPr>
                  <w:tcW w:w="2030" w:type="pct"/>
                </w:tcPr>
                <w:p w14:paraId="111EDF71" w14:textId="77777777" w:rsidR="003F6F0F" w:rsidRPr="00BD0363" w:rsidRDefault="003F6F0F" w:rsidP="003F6F0F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BD0363">
                    <w:rPr>
                      <w:sz w:val="28"/>
                      <w:szCs w:val="28"/>
                    </w:rPr>
                    <w:t>Tọa</w:t>
                  </w:r>
                  <w:proofErr w:type="spellEnd"/>
                  <w:r w:rsidRPr="00BD0363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D0363">
                    <w:rPr>
                      <w:sz w:val="28"/>
                      <w:szCs w:val="28"/>
                    </w:rPr>
                    <w:t>độ</w:t>
                  </w:r>
                  <w:proofErr w:type="spellEnd"/>
                  <w:r w:rsidRPr="00BD0363">
                    <w:rPr>
                      <w:sz w:val="28"/>
                      <w:szCs w:val="28"/>
                    </w:rPr>
                    <w:t xml:space="preserve"> VN2000</w:t>
                  </w:r>
                </w:p>
              </w:tc>
              <w:tc>
                <w:tcPr>
                  <w:tcW w:w="1381" w:type="pct"/>
                </w:tcPr>
                <w:p w14:paraId="686EB688" w14:textId="77777777" w:rsidR="003F6F0F" w:rsidRPr="00BD0363" w:rsidRDefault="003F6F0F" w:rsidP="003F6F0F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 w:rsidRPr="00BD0363">
                    <w:rPr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1589" w:type="pct"/>
                </w:tcPr>
                <w:p w14:paraId="7A5D805B" w14:textId="77777777" w:rsidR="003F6F0F" w:rsidRPr="00BD0363" w:rsidRDefault="003F6F0F" w:rsidP="003F6F0F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 w:rsidRPr="00BD0363">
                    <w:rPr>
                      <w:sz w:val="28"/>
                      <w:szCs w:val="28"/>
                    </w:rPr>
                    <w:t>y</w:t>
                  </w:r>
                </w:p>
              </w:tc>
            </w:tr>
            <w:tr w:rsidR="003F6F0F" w:rsidRPr="00BD0363" w14:paraId="3609B837" w14:textId="77777777" w:rsidTr="00685040">
              <w:trPr>
                <w:trHeight w:val="262"/>
              </w:trPr>
              <w:tc>
                <w:tcPr>
                  <w:tcW w:w="2030" w:type="pct"/>
                </w:tcPr>
                <w:p w14:paraId="0682DC72" w14:textId="783837AD" w:rsidR="003F6F0F" w:rsidRPr="00BD0363" w:rsidRDefault="00CC7B67" w:rsidP="003F6F0F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381" w:type="pct"/>
                </w:tcPr>
                <w:p w14:paraId="654FAB12" w14:textId="3251736C" w:rsidR="003F6F0F" w:rsidRPr="00BD0363" w:rsidRDefault="00685040" w:rsidP="0003545F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527238.56</w:t>
                  </w:r>
                </w:p>
              </w:tc>
              <w:tc>
                <w:tcPr>
                  <w:tcW w:w="1589" w:type="pct"/>
                </w:tcPr>
                <w:p w14:paraId="3C62D171" w14:textId="356B3B03" w:rsidR="003F6F0F" w:rsidRPr="00BD0363" w:rsidRDefault="00685040" w:rsidP="0003545F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1619364.80</w:t>
                  </w:r>
                </w:p>
              </w:tc>
            </w:tr>
            <w:tr w:rsidR="0003545F" w:rsidRPr="00BD0363" w14:paraId="026A9E5B" w14:textId="77777777" w:rsidTr="00685040">
              <w:trPr>
                <w:trHeight w:val="262"/>
              </w:trPr>
              <w:tc>
                <w:tcPr>
                  <w:tcW w:w="2030" w:type="pct"/>
                </w:tcPr>
                <w:p w14:paraId="2DECD97E" w14:textId="1FBCD0F9" w:rsidR="0003545F" w:rsidRPr="00BD0363" w:rsidRDefault="00CC7B67" w:rsidP="0003545F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381" w:type="pct"/>
                </w:tcPr>
                <w:p w14:paraId="7260837F" w14:textId="1DCA2873" w:rsidR="0003545F" w:rsidRPr="00BD0363" w:rsidRDefault="00685040" w:rsidP="0003545F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527651.47</w:t>
                  </w:r>
                </w:p>
              </w:tc>
              <w:tc>
                <w:tcPr>
                  <w:tcW w:w="1589" w:type="pct"/>
                </w:tcPr>
                <w:p w14:paraId="7BA19F56" w14:textId="73673EF8" w:rsidR="0003545F" w:rsidRPr="00BD0363" w:rsidRDefault="00685040" w:rsidP="0003545F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1619585.65</w:t>
                  </w:r>
                </w:p>
              </w:tc>
            </w:tr>
            <w:tr w:rsidR="0003545F" w:rsidRPr="00BD0363" w14:paraId="404DC115" w14:textId="77777777" w:rsidTr="00685040">
              <w:trPr>
                <w:trHeight w:val="262"/>
              </w:trPr>
              <w:tc>
                <w:tcPr>
                  <w:tcW w:w="2030" w:type="pct"/>
                </w:tcPr>
                <w:p w14:paraId="259B53C2" w14:textId="29A9B44E" w:rsidR="0003545F" w:rsidRPr="00BD0363" w:rsidRDefault="00CC7B67" w:rsidP="0003545F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381" w:type="pct"/>
                </w:tcPr>
                <w:p w14:paraId="52E8F4BE" w14:textId="586A2D07" w:rsidR="0003545F" w:rsidRPr="00BD0363" w:rsidRDefault="00685040" w:rsidP="0003545F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528126.26</w:t>
                  </w:r>
                </w:p>
              </w:tc>
              <w:tc>
                <w:tcPr>
                  <w:tcW w:w="1589" w:type="pct"/>
                </w:tcPr>
                <w:p w14:paraId="4E0210DD" w14:textId="529EC831" w:rsidR="0003545F" w:rsidRPr="00BD0363" w:rsidRDefault="00685040" w:rsidP="0003545F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1619084.23</w:t>
                  </w:r>
                </w:p>
              </w:tc>
            </w:tr>
            <w:tr w:rsidR="0003545F" w:rsidRPr="00BD0363" w14:paraId="104A9325" w14:textId="77777777" w:rsidTr="00685040">
              <w:trPr>
                <w:trHeight w:val="262"/>
              </w:trPr>
              <w:tc>
                <w:tcPr>
                  <w:tcW w:w="2030" w:type="pct"/>
                </w:tcPr>
                <w:p w14:paraId="01F51175" w14:textId="6E76D1A0" w:rsidR="0003545F" w:rsidRPr="00BD0363" w:rsidRDefault="00CC7B67" w:rsidP="0003545F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381" w:type="pct"/>
                </w:tcPr>
                <w:p w14:paraId="31AB6C47" w14:textId="4EFF5C29" w:rsidR="0003545F" w:rsidRPr="00BD0363" w:rsidRDefault="00685040" w:rsidP="0003545F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532176.66</w:t>
                  </w:r>
                </w:p>
              </w:tc>
              <w:tc>
                <w:tcPr>
                  <w:tcW w:w="1589" w:type="pct"/>
                </w:tcPr>
                <w:p w14:paraId="1865B12C" w14:textId="2F480B5A" w:rsidR="0003545F" w:rsidRPr="00BD0363" w:rsidRDefault="00685040" w:rsidP="0003545F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1619050.33</w:t>
                  </w:r>
                </w:p>
              </w:tc>
            </w:tr>
            <w:tr w:rsidR="0003545F" w:rsidRPr="00BD0363" w14:paraId="73B685D5" w14:textId="77777777" w:rsidTr="00685040">
              <w:trPr>
                <w:trHeight w:val="262"/>
              </w:trPr>
              <w:tc>
                <w:tcPr>
                  <w:tcW w:w="2030" w:type="pct"/>
                </w:tcPr>
                <w:p w14:paraId="17FBA1B9" w14:textId="5F54D74B" w:rsidR="0003545F" w:rsidRPr="00BD0363" w:rsidRDefault="00CC7B67" w:rsidP="0003545F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381" w:type="pct"/>
                </w:tcPr>
                <w:p w14:paraId="2B780149" w14:textId="49CD146F" w:rsidR="0003545F" w:rsidRPr="00BD0363" w:rsidRDefault="00685040" w:rsidP="0003545F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532706.16</w:t>
                  </w:r>
                </w:p>
              </w:tc>
              <w:tc>
                <w:tcPr>
                  <w:tcW w:w="1589" w:type="pct"/>
                </w:tcPr>
                <w:p w14:paraId="35D62782" w14:textId="4F4F191A" w:rsidR="0003545F" w:rsidRPr="00BD0363" w:rsidRDefault="00685040" w:rsidP="0003545F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1618835.68</w:t>
                  </w:r>
                </w:p>
              </w:tc>
            </w:tr>
            <w:tr w:rsidR="0003545F" w:rsidRPr="00BD0363" w14:paraId="4DA3D431" w14:textId="77777777" w:rsidTr="00685040">
              <w:trPr>
                <w:trHeight w:val="262"/>
              </w:trPr>
              <w:tc>
                <w:tcPr>
                  <w:tcW w:w="2030" w:type="pct"/>
                </w:tcPr>
                <w:p w14:paraId="1520E508" w14:textId="54D42EF0" w:rsidR="0003545F" w:rsidRPr="00BD0363" w:rsidRDefault="00CC7B67" w:rsidP="0003545F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381" w:type="pct"/>
                </w:tcPr>
                <w:p w14:paraId="29FF307C" w14:textId="7F9A40E1" w:rsidR="0003545F" w:rsidRPr="00BD0363" w:rsidRDefault="00685040" w:rsidP="0003545F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533244.32</w:t>
                  </w:r>
                </w:p>
              </w:tc>
              <w:tc>
                <w:tcPr>
                  <w:tcW w:w="1589" w:type="pct"/>
                </w:tcPr>
                <w:p w14:paraId="3DF3D0F3" w14:textId="072AA724" w:rsidR="0003545F" w:rsidRPr="00BD0363" w:rsidRDefault="00685040" w:rsidP="0003545F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1618460.99</w:t>
                  </w:r>
                </w:p>
              </w:tc>
            </w:tr>
            <w:tr w:rsidR="0003545F" w:rsidRPr="00BD0363" w14:paraId="56CD648F" w14:textId="77777777" w:rsidTr="00685040">
              <w:trPr>
                <w:trHeight w:val="262"/>
              </w:trPr>
              <w:tc>
                <w:tcPr>
                  <w:tcW w:w="2030" w:type="pct"/>
                </w:tcPr>
                <w:p w14:paraId="21103471" w14:textId="6B198D18" w:rsidR="0003545F" w:rsidRPr="00BD0363" w:rsidRDefault="00CC7B67" w:rsidP="0003545F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1381" w:type="pct"/>
                </w:tcPr>
                <w:p w14:paraId="05B8A853" w14:textId="48ADD1D3" w:rsidR="0003545F" w:rsidRPr="00BD0363" w:rsidRDefault="00685040" w:rsidP="0003545F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533132.34</w:t>
                  </w:r>
                </w:p>
              </w:tc>
              <w:tc>
                <w:tcPr>
                  <w:tcW w:w="1589" w:type="pct"/>
                </w:tcPr>
                <w:p w14:paraId="181E2064" w14:textId="3271557B" w:rsidR="0003545F" w:rsidRPr="00BD0363" w:rsidRDefault="00685040" w:rsidP="0003545F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1617591.95</w:t>
                  </w:r>
                </w:p>
              </w:tc>
            </w:tr>
            <w:tr w:rsidR="0003545F" w:rsidRPr="00BD0363" w14:paraId="75D76129" w14:textId="77777777" w:rsidTr="00685040">
              <w:trPr>
                <w:trHeight w:val="262"/>
              </w:trPr>
              <w:tc>
                <w:tcPr>
                  <w:tcW w:w="2030" w:type="pct"/>
                </w:tcPr>
                <w:p w14:paraId="20979FB0" w14:textId="4E46BEBD" w:rsidR="0003545F" w:rsidRPr="00BD0363" w:rsidRDefault="00CC7B67" w:rsidP="0003545F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381" w:type="pct"/>
                </w:tcPr>
                <w:p w14:paraId="73D5DF54" w14:textId="681700FF" w:rsidR="0003545F" w:rsidRPr="00BD0363" w:rsidRDefault="00685040" w:rsidP="0003545F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527772.13</w:t>
                  </w:r>
                </w:p>
              </w:tc>
              <w:tc>
                <w:tcPr>
                  <w:tcW w:w="1589" w:type="pct"/>
                </w:tcPr>
                <w:p w14:paraId="6EE582CA" w14:textId="6224B8B4" w:rsidR="0003545F" w:rsidRPr="00BD0363" w:rsidRDefault="00685040" w:rsidP="0003545F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1622697.96</w:t>
                  </w:r>
                </w:p>
              </w:tc>
            </w:tr>
            <w:tr w:rsidR="0003545F" w:rsidRPr="00BD0363" w14:paraId="45D5FC71" w14:textId="77777777" w:rsidTr="00685040">
              <w:trPr>
                <w:trHeight w:val="262"/>
              </w:trPr>
              <w:tc>
                <w:tcPr>
                  <w:tcW w:w="2030" w:type="pct"/>
                </w:tcPr>
                <w:p w14:paraId="62B763BE" w14:textId="0B103D98" w:rsidR="0003545F" w:rsidRPr="00BD0363" w:rsidRDefault="00CC7B67" w:rsidP="0003545F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1381" w:type="pct"/>
                </w:tcPr>
                <w:p w14:paraId="307A67FC" w14:textId="4CB404F6" w:rsidR="0003545F" w:rsidRPr="00BD0363" w:rsidRDefault="00685040" w:rsidP="0003545F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530150.02</w:t>
                  </w:r>
                </w:p>
              </w:tc>
              <w:tc>
                <w:tcPr>
                  <w:tcW w:w="1589" w:type="pct"/>
                </w:tcPr>
                <w:p w14:paraId="62F400F7" w14:textId="391B8276" w:rsidR="0003545F" w:rsidRPr="00BD0363" w:rsidRDefault="00685040" w:rsidP="0003545F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1622587.42</w:t>
                  </w:r>
                </w:p>
              </w:tc>
            </w:tr>
            <w:tr w:rsidR="0003545F" w:rsidRPr="00BD0363" w14:paraId="062E8CEC" w14:textId="77777777" w:rsidTr="00685040">
              <w:trPr>
                <w:trHeight w:val="262"/>
              </w:trPr>
              <w:tc>
                <w:tcPr>
                  <w:tcW w:w="2030" w:type="pct"/>
                </w:tcPr>
                <w:p w14:paraId="3D42466E" w14:textId="6909EB31" w:rsidR="0003545F" w:rsidRPr="00BD0363" w:rsidRDefault="00CC7B67" w:rsidP="0003545F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381" w:type="pct"/>
                </w:tcPr>
                <w:p w14:paraId="3294B976" w14:textId="341915C1" w:rsidR="0003545F" w:rsidRPr="00BD0363" w:rsidRDefault="00685040" w:rsidP="0003545F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543347.05</w:t>
                  </w:r>
                </w:p>
              </w:tc>
              <w:tc>
                <w:tcPr>
                  <w:tcW w:w="1589" w:type="pct"/>
                </w:tcPr>
                <w:p w14:paraId="0E9BB2FF" w14:textId="1A0207E5" w:rsidR="0003545F" w:rsidRPr="00BD0363" w:rsidRDefault="00685040" w:rsidP="0003545F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1615960.78</w:t>
                  </w:r>
                </w:p>
              </w:tc>
            </w:tr>
          </w:tbl>
          <w:p w14:paraId="0A3D849C" w14:textId="77777777" w:rsidR="003F6F0F" w:rsidRPr="0060630A" w:rsidRDefault="003F6F0F" w:rsidP="003F6F0F">
            <w:pPr>
              <w:pStyle w:val="TableParagraph"/>
              <w:tabs>
                <w:tab w:val="left" w:pos="317"/>
              </w:tabs>
              <w:ind w:right="4"/>
              <w:rPr>
                <w:sz w:val="28"/>
                <w:szCs w:val="28"/>
              </w:rPr>
            </w:pPr>
          </w:p>
          <w:p w14:paraId="42201466" w14:textId="6ED4C256" w:rsidR="003F6F0F" w:rsidRPr="00685040" w:rsidRDefault="003F6F0F" w:rsidP="003F6F0F">
            <w:pPr>
              <w:pStyle w:val="TableParagraph"/>
              <w:tabs>
                <w:tab w:val="left" w:pos="317"/>
              </w:tabs>
              <w:ind w:right="4" w:firstLine="188"/>
              <w:rPr>
                <w:iCs/>
                <w:color w:val="000000"/>
                <w:sz w:val="28"/>
                <w:szCs w:val="28"/>
              </w:rPr>
            </w:pPr>
            <w:r w:rsidRPr="0060630A">
              <w:rPr>
                <w:i/>
                <w:color w:val="000000"/>
                <w:sz w:val="28"/>
                <w:szCs w:val="28"/>
                <w:lang w:val="vi-VN"/>
              </w:rPr>
              <w:t>- Thông tin về toạ độ khép góc vị trí (nếu có)</w:t>
            </w:r>
            <w:r w:rsidR="00685040">
              <w:rPr>
                <w:i/>
                <w:color w:val="000000"/>
                <w:sz w:val="28"/>
                <w:szCs w:val="28"/>
              </w:rPr>
              <w:t>:</w:t>
            </w:r>
            <w:r w:rsidR="00685040">
              <w:rPr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685040">
              <w:rPr>
                <w:iCs/>
                <w:color w:val="000000"/>
                <w:sz w:val="28"/>
                <w:szCs w:val="28"/>
              </w:rPr>
              <w:t>Tọa</w:t>
            </w:r>
            <w:proofErr w:type="spellEnd"/>
            <w:r w:rsidR="00685040">
              <w:rPr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685040">
              <w:rPr>
                <w:iCs/>
                <w:color w:val="000000"/>
                <w:sz w:val="28"/>
                <w:szCs w:val="28"/>
              </w:rPr>
              <w:t>độ</w:t>
            </w:r>
            <w:proofErr w:type="spellEnd"/>
            <w:r w:rsidR="00685040">
              <w:rPr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685040">
              <w:rPr>
                <w:iCs/>
                <w:color w:val="000000"/>
                <w:sz w:val="28"/>
                <w:szCs w:val="28"/>
              </w:rPr>
              <w:t>tâm</w:t>
            </w:r>
            <w:proofErr w:type="spellEnd"/>
            <w:r w:rsidR="00685040">
              <w:rPr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685040">
              <w:rPr>
                <w:iCs/>
                <w:color w:val="000000"/>
                <w:sz w:val="28"/>
                <w:szCs w:val="28"/>
              </w:rPr>
              <w:t>các</w:t>
            </w:r>
            <w:proofErr w:type="spellEnd"/>
            <w:r w:rsidR="00685040">
              <w:rPr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2625B">
              <w:rPr>
                <w:iCs/>
                <w:color w:val="000000"/>
                <w:sz w:val="28"/>
                <w:szCs w:val="28"/>
              </w:rPr>
              <w:t>vị</w:t>
            </w:r>
            <w:proofErr w:type="spellEnd"/>
            <w:r w:rsidR="00F2625B">
              <w:rPr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2625B">
              <w:rPr>
                <w:iCs/>
                <w:color w:val="000000"/>
                <w:sz w:val="28"/>
                <w:szCs w:val="28"/>
              </w:rPr>
              <w:t>trí</w:t>
            </w:r>
            <w:proofErr w:type="spellEnd"/>
            <w:r w:rsidR="00685040">
              <w:rPr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2625B">
              <w:rPr>
                <w:iCs/>
                <w:color w:val="000000"/>
                <w:sz w:val="28"/>
                <w:szCs w:val="28"/>
              </w:rPr>
              <w:t>khoanh</w:t>
            </w:r>
            <w:proofErr w:type="spellEnd"/>
            <w:r w:rsidR="00F2625B">
              <w:rPr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2625B">
              <w:rPr>
                <w:iCs/>
                <w:color w:val="000000"/>
                <w:sz w:val="28"/>
                <w:szCs w:val="28"/>
              </w:rPr>
              <w:t>vùng</w:t>
            </w:r>
            <w:proofErr w:type="spellEnd"/>
            <w:r w:rsidR="00F2625B">
              <w:rPr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685040">
              <w:rPr>
                <w:iCs/>
                <w:color w:val="000000"/>
                <w:sz w:val="28"/>
                <w:szCs w:val="28"/>
              </w:rPr>
              <w:t>dự</w:t>
            </w:r>
            <w:proofErr w:type="spellEnd"/>
            <w:r w:rsidR="00685040">
              <w:rPr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685040">
              <w:rPr>
                <w:iCs/>
                <w:color w:val="000000"/>
                <w:sz w:val="28"/>
                <w:szCs w:val="28"/>
              </w:rPr>
              <w:t>án</w:t>
            </w:r>
            <w:proofErr w:type="spellEnd"/>
            <w:r w:rsidR="00685040">
              <w:rPr>
                <w:i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685040">
              <w:rPr>
                <w:iCs/>
                <w:color w:val="000000"/>
                <w:sz w:val="28"/>
                <w:szCs w:val="28"/>
              </w:rPr>
              <w:t>bán</w:t>
            </w:r>
            <w:proofErr w:type="spellEnd"/>
            <w:r w:rsidR="00685040">
              <w:rPr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685040">
              <w:rPr>
                <w:iCs/>
                <w:color w:val="000000"/>
                <w:sz w:val="28"/>
                <w:szCs w:val="28"/>
              </w:rPr>
              <w:t>kính</w:t>
            </w:r>
            <w:proofErr w:type="spellEnd"/>
            <w:r w:rsidR="00685040">
              <w:rPr>
                <w:iCs/>
                <w:color w:val="000000"/>
                <w:sz w:val="28"/>
                <w:szCs w:val="28"/>
              </w:rPr>
              <w:t xml:space="preserve"> &gt;1km</w:t>
            </w:r>
          </w:p>
        </w:tc>
      </w:tr>
      <w:tr w:rsidR="003F6F0F" w:rsidRPr="00BD0363" w14:paraId="739EFD7C" w14:textId="77777777" w:rsidTr="0003545F">
        <w:trPr>
          <w:trHeight w:val="1850"/>
        </w:trPr>
        <w:tc>
          <w:tcPr>
            <w:tcW w:w="305" w:type="pct"/>
            <w:vMerge w:val="restart"/>
            <w:vAlign w:val="center"/>
          </w:tcPr>
          <w:p w14:paraId="2E9B1B71" w14:textId="74B5B949" w:rsidR="003F6F0F" w:rsidRPr="00BD0363" w:rsidRDefault="003F6F0F" w:rsidP="003F6F0F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08" w:type="pct"/>
            <w:vMerge w:val="restart"/>
            <w:vAlign w:val="center"/>
          </w:tcPr>
          <w:p w14:paraId="69C60FC1" w14:textId="438A603F" w:rsidR="003F6F0F" w:rsidRPr="00BD0363" w:rsidRDefault="003F6F0F" w:rsidP="003F6F0F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proofErr w:type="spellStart"/>
            <w:r w:rsidRPr="00BD0363">
              <w:rPr>
                <w:b/>
                <w:sz w:val="28"/>
                <w:szCs w:val="28"/>
              </w:rPr>
              <w:t>Về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đất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đai</w:t>
            </w:r>
            <w:proofErr w:type="spellEnd"/>
          </w:p>
        </w:tc>
        <w:tc>
          <w:tcPr>
            <w:tcW w:w="3787" w:type="pct"/>
            <w:gridSpan w:val="2"/>
            <w:vAlign w:val="center"/>
          </w:tcPr>
          <w:p w14:paraId="25F99A3E" w14:textId="6BE90DCD" w:rsidR="003F6F0F" w:rsidRPr="00BD0363" w:rsidRDefault="003F6F0F" w:rsidP="00EB1DBB">
            <w:pPr>
              <w:pStyle w:val="TableParagraph"/>
              <w:tabs>
                <w:tab w:val="left" w:pos="317"/>
              </w:tabs>
              <w:ind w:right="4"/>
              <w:jc w:val="both"/>
              <w:rPr>
                <w:noProof/>
                <w:sz w:val="28"/>
                <w:szCs w:val="28"/>
              </w:rPr>
            </w:pPr>
            <w:r w:rsidRPr="00983F1E">
              <w:rPr>
                <w:color w:val="000000"/>
                <w:sz w:val="28"/>
                <w:szCs w:val="28"/>
              </w:rPr>
              <w:t xml:space="preserve">Quy </w:t>
            </w:r>
            <w:proofErr w:type="spellStart"/>
            <w:r w:rsidRPr="00983F1E">
              <w:rPr>
                <w:color w:val="000000"/>
                <w:sz w:val="28"/>
                <w:szCs w:val="28"/>
              </w:rPr>
              <w:t>hoạch</w:t>
            </w:r>
            <w:proofErr w:type="spellEnd"/>
            <w:r w:rsidRPr="00983F1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color w:val="000000"/>
                <w:sz w:val="28"/>
                <w:szCs w:val="28"/>
              </w:rPr>
              <w:t>sử</w:t>
            </w:r>
            <w:proofErr w:type="spellEnd"/>
            <w:r w:rsidRPr="00983F1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color w:val="000000"/>
                <w:sz w:val="28"/>
                <w:szCs w:val="28"/>
              </w:rPr>
              <w:t>dụng</w:t>
            </w:r>
            <w:proofErr w:type="spellEnd"/>
            <w:r w:rsidRPr="00983F1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color w:val="000000"/>
                <w:sz w:val="28"/>
                <w:szCs w:val="28"/>
              </w:rPr>
              <w:t>đất</w:t>
            </w:r>
            <w:proofErr w:type="spellEnd"/>
            <w:r w:rsidRPr="00983F1E">
              <w:rPr>
                <w:color w:val="000000"/>
                <w:sz w:val="28"/>
                <w:szCs w:val="28"/>
              </w:rPr>
              <w:t xml:space="preserve"> </w:t>
            </w:r>
            <w:r w:rsidRPr="00983F1E">
              <w:rPr>
                <w:i/>
                <w:iCs/>
                <w:color w:val="000000"/>
                <w:sz w:val="28"/>
                <w:szCs w:val="28"/>
              </w:rPr>
              <w:t xml:space="preserve">(chi </w:t>
            </w:r>
            <w:proofErr w:type="spellStart"/>
            <w:r w:rsidRPr="00983F1E">
              <w:rPr>
                <w:i/>
                <w:iCs/>
                <w:color w:val="000000"/>
                <w:sz w:val="28"/>
                <w:szCs w:val="28"/>
              </w:rPr>
              <w:t>tiết</w:t>
            </w:r>
            <w:proofErr w:type="spellEnd"/>
            <w:r w:rsidRPr="00983F1E"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i/>
                <w:iCs/>
                <w:color w:val="000000"/>
                <w:sz w:val="28"/>
                <w:szCs w:val="28"/>
              </w:rPr>
              <w:t>nếu</w:t>
            </w:r>
            <w:proofErr w:type="spellEnd"/>
            <w:r w:rsidRPr="00983F1E"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i/>
                <w:iCs/>
                <w:color w:val="000000"/>
                <w:sz w:val="28"/>
                <w:szCs w:val="28"/>
              </w:rPr>
              <w:t>được</w:t>
            </w:r>
            <w:proofErr w:type="spellEnd"/>
            <w:r w:rsidRPr="00983F1E">
              <w:rPr>
                <w:i/>
                <w:iCs/>
                <w:color w:val="000000"/>
                <w:sz w:val="28"/>
                <w:szCs w:val="28"/>
              </w:rPr>
              <w:t xml:space="preserve">): </w:t>
            </w:r>
            <w:proofErr w:type="spellStart"/>
            <w:r w:rsidRPr="00983F1E">
              <w:rPr>
                <w:sz w:val="28"/>
                <w:szCs w:val="28"/>
              </w:rPr>
              <w:t>Dự</w:t>
            </w:r>
            <w:proofErr w:type="spellEnd"/>
            <w:r w:rsidRPr="00983F1E">
              <w:rPr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sz w:val="28"/>
                <w:szCs w:val="28"/>
              </w:rPr>
              <w:t>án</w:t>
            </w:r>
            <w:proofErr w:type="spellEnd"/>
            <w:r w:rsidRPr="00983F1E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nằm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trong</w:t>
            </w:r>
            <w:proofErr w:type="spellEnd"/>
            <w:r w:rsidRPr="00983F1E">
              <w:rPr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sz w:val="28"/>
                <w:szCs w:val="28"/>
              </w:rPr>
              <w:t>danh</w:t>
            </w:r>
            <w:proofErr w:type="spellEnd"/>
            <w:r w:rsidRPr="00983F1E">
              <w:rPr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sz w:val="28"/>
                <w:szCs w:val="28"/>
              </w:rPr>
              <w:t>mục</w:t>
            </w:r>
            <w:proofErr w:type="spellEnd"/>
            <w:r w:rsidRPr="00983F1E">
              <w:rPr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sz w:val="28"/>
                <w:szCs w:val="28"/>
              </w:rPr>
              <w:t>dự</w:t>
            </w:r>
            <w:proofErr w:type="spellEnd"/>
            <w:r w:rsidRPr="00983F1E">
              <w:rPr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sz w:val="28"/>
                <w:szCs w:val="28"/>
              </w:rPr>
              <w:t>án</w:t>
            </w:r>
            <w:proofErr w:type="spellEnd"/>
            <w:r w:rsidRPr="00983F1E">
              <w:rPr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sz w:val="28"/>
                <w:szCs w:val="28"/>
              </w:rPr>
              <w:t>ưu</w:t>
            </w:r>
            <w:proofErr w:type="spellEnd"/>
            <w:r w:rsidRPr="00983F1E">
              <w:rPr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sz w:val="28"/>
                <w:szCs w:val="28"/>
              </w:rPr>
              <w:t>tiên</w:t>
            </w:r>
            <w:proofErr w:type="spellEnd"/>
            <w:r w:rsidRPr="00983F1E">
              <w:rPr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sz w:val="28"/>
                <w:szCs w:val="28"/>
              </w:rPr>
              <w:t>đầu</w:t>
            </w:r>
            <w:proofErr w:type="spellEnd"/>
            <w:r w:rsidRPr="00983F1E">
              <w:rPr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sz w:val="28"/>
                <w:szCs w:val="28"/>
              </w:rPr>
              <w:t>tư</w:t>
            </w:r>
            <w:proofErr w:type="spellEnd"/>
            <w:r w:rsidRPr="00983F1E">
              <w:rPr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sz w:val="28"/>
                <w:szCs w:val="28"/>
              </w:rPr>
              <w:t>đã</w:t>
            </w:r>
            <w:proofErr w:type="spellEnd"/>
            <w:r w:rsidRPr="00983F1E">
              <w:rPr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sz w:val="28"/>
                <w:szCs w:val="28"/>
              </w:rPr>
              <w:t>được</w:t>
            </w:r>
            <w:proofErr w:type="spellEnd"/>
            <w:r w:rsidRPr="00983F1E">
              <w:rPr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sz w:val="28"/>
                <w:szCs w:val="28"/>
              </w:rPr>
              <w:t>cập</w:t>
            </w:r>
            <w:proofErr w:type="spellEnd"/>
            <w:r w:rsidRPr="00983F1E">
              <w:rPr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sz w:val="28"/>
                <w:szCs w:val="28"/>
              </w:rPr>
              <w:t>nhật</w:t>
            </w:r>
            <w:proofErr w:type="spellEnd"/>
            <w:r w:rsidRPr="00983F1E">
              <w:rPr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sz w:val="28"/>
                <w:szCs w:val="28"/>
              </w:rPr>
              <w:t>trong</w:t>
            </w:r>
            <w:proofErr w:type="spellEnd"/>
            <w:r w:rsidRPr="00983F1E">
              <w:rPr>
                <w:sz w:val="28"/>
                <w:szCs w:val="28"/>
              </w:rPr>
              <w:t xml:space="preserve"> </w:t>
            </w:r>
            <w:r w:rsidRPr="00983F1E">
              <w:rPr>
                <w:sz w:val="28"/>
                <w:szCs w:val="28"/>
                <w:lang w:val="sv-SE"/>
              </w:rPr>
              <w:t>Quyết định số 1756/QĐ-TTg ngày 31/12/2023 của Thủ tướng Chính phủ</w:t>
            </w:r>
            <w:r>
              <w:rPr>
                <w:noProof/>
                <w:sz w:val="28"/>
                <w:szCs w:val="28"/>
              </w:rPr>
              <w:t xml:space="preserve">; </w:t>
            </w:r>
            <w:r w:rsidRPr="00983F1E">
              <w:rPr>
                <w:sz w:val="28"/>
                <w:szCs w:val="28"/>
                <w:lang w:val="sv-SE"/>
              </w:rPr>
              <w:t xml:space="preserve">Phù hợp với </w:t>
            </w:r>
            <w:r>
              <w:rPr>
                <w:sz w:val="28"/>
                <w:szCs w:val="28"/>
                <w:lang w:val="sv-SE"/>
              </w:rPr>
              <w:t xml:space="preserve">điều chỉnh </w:t>
            </w:r>
            <w:r w:rsidRPr="00983F1E">
              <w:rPr>
                <w:noProof/>
                <w:sz w:val="28"/>
                <w:szCs w:val="28"/>
              </w:rPr>
              <w:t>Quy hoạch sử dụng đất thời kỳ 2021-2030 của huyện Đăk Tô</w:t>
            </w:r>
            <w:r>
              <w:rPr>
                <w:noProof/>
                <w:sz w:val="28"/>
                <w:szCs w:val="28"/>
              </w:rPr>
              <w:t xml:space="preserve"> (cũ)</w:t>
            </w:r>
            <w:r w:rsidRPr="00983F1E">
              <w:rPr>
                <w:noProof/>
                <w:sz w:val="28"/>
                <w:szCs w:val="28"/>
              </w:rPr>
              <w:t xml:space="preserve"> được phê duyệt tại Quyết định số </w:t>
            </w:r>
            <w:r>
              <w:rPr>
                <w:noProof/>
                <w:sz w:val="28"/>
                <w:szCs w:val="28"/>
              </w:rPr>
              <w:t>159</w:t>
            </w:r>
            <w:r w:rsidRPr="00983F1E">
              <w:rPr>
                <w:noProof/>
                <w:sz w:val="28"/>
                <w:szCs w:val="28"/>
              </w:rPr>
              <w:t xml:space="preserve">/QĐ-UBND ngày </w:t>
            </w:r>
            <w:r>
              <w:rPr>
                <w:noProof/>
                <w:sz w:val="28"/>
                <w:szCs w:val="28"/>
              </w:rPr>
              <w:t xml:space="preserve">25/3/2025 </w:t>
            </w:r>
            <w:r w:rsidRPr="004D5603">
              <w:rPr>
                <w:i/>
                <w:iCs/>
                <w:noProof/>
                <w:sz w:val="28"/>
                <w:szCs w:val="28"/>
              </w:rPr>
              <w:t xml:space="preserve">(Dự án </w:t>
            </w:r>
            <w:r w:rsidR="0035225B">
              <w:rPr>
                <w:i/>
                <w:iCs/>
                <w:noProof/>
                <w:sz w:val="28"/>
                <w:szCs w:val="28"/>
              </w:rPr>
              <w:t xml:space="preserve">nông nghiệp </w:t>
            </w:r>
            <w:r w:rsidRPr="004D5603">
              <w:rPr>
                <w:i/>
                <w:iCs/>
                <w:noProof/>
                <w:sz w:val="28"/>
                <w:szCs w:val="28"/>
              </w:rPr>
              <w:t>ứng dụng công nghệ cao)</w:t>
            </w:r>
            <w:r>
              <w:rPr>
                <w:noProof/>
                <w:sz w:val="28"/>
                <w:szCs w:val="28"/>
              </w:rPr>
              <w:t>.</w:t>
            </w:r>
          </w:p>
        </w:tc>
      </w:tr>
      <w:tr w:rsidR="003F6F0F" w:rsidRPr="00BD0363" w14:paraId="7D4A80E5" w14:textId="77777777" w:rsidTr="0003545F">
        <w:trPr>
          <w:trHeight w:val="1267"/>
        </w:trPr>
        <w:tc>
          <w:tcPr>
            <w:tcW w:w="305" w:type="pct"/>
            <w:vMerge/>
          </w:tcPr>
          <w:p w14:paraId="1EDE0938" w14:textId="77777777" w:rsidR="003F6F0F" w:rsidRPr="00BD0363" w:rsidRDefault="003F6F0F" w:rsidP="003F6F0F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</w:p>
        </w:tc>
        <w:tc>
          <w:tcPr>
            <w:tcW w:w="908" w:type="pct"/>
            <w:vMerge/>
            <w:vAlign w:val="center"/>
          </w:tcPr>
          <w:p w14:paraId="356F6A65" w14:textId="0F788DA1" w:rsidR="003F6F0F" w:rsidRPr="00BD0363" w:rsidRDefault="003F6F0F" w:rsidP="003F6F0F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</w:p>
        </w:tc>
        <w:tc>
          <w:tcPr>
            <w:tcW w:w="3787" w:type="pct"/>
            <w:gridSpan w:val="2"/>
            <w:vAlign w:val="center"/>
          </w:tcPr>
          <w:p w14:paraId="65760FD6" w14:textId="7BC9274A" w:rsidR="003F6F0F" w:rsidRPr="00BD0363" w:rsidRDefault="003F6F0F" w:rsidP="003F6F0F">
            <w:pPr>
              <w:pStyle w:val="TableParagraph"/>
              <w:tabs>
                <w:tab w:val="left" w:pos="317"/>
              </w:tabs>
              <w:ind w:right="4"/>
              <w:jc w:val="both"/>
              <w:rPr>
                <w:noProof/>
                <w:sz w:val="28"/>
                <w:szCs w:val="28"/>
              </w:rPr>
            </w:pP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Hiện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trạng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sử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dụng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đất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/Thông tin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về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tác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đền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bù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, GPMB/Chi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phí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dự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kiến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đền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bù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, GPMB (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nếu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dự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kiến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được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)</w:t>
            </w:r>
            <w:r w:rsidRPr="00562ACC">
              <w:rPr>
                <w:color w:val="000000" w:themeColor="text1"/>
                <w:sz w:val="28"/>
                <w:szCs w:val="28"/>
              </w:rPr>
              <w:t>:</w:t>
            </w:r>
            <w:r w:rsidR="00EB1DBB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noProof/>
                <w:sz w:val="28"/>
                <w:szCs w:val="28"/>
              </w:rPr>
              <w:t>Đất trồng cây lâu năm</w:t>
            </w:r>
            <w:r>
              <w:rPr>
                <w:color w:val="000000" w:themeColor="text1"/>
                <w:sz w:val="28"/>
                <w:szCs w:val="28"/>
              </w:rPr>
              <w:t xml:space="preserve"> do Công ty TNHH MTV Cao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su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Kon Tum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đang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quản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lý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sử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dụng</w:t>
            </w:r>
            <w:proofErr w:type="spellEnd"/>
            <w:r w:rsidR="00562ACC">
              <w:rPr>
                <w:color w:val="000000" w:themeColor="text1"/>
                <w:sz w:val="28"/>
                <w:szCs w:val="28"/>
              </w:rPr>
              <w:t xml:space="preserve">; </w:t>
            </w:r>
            <w:proofErr w:type="spellStart"/>
            <w:r w:rsidR="000310DA">
              <w:rPr>
                <w:color w:val="000000" w:themeColor="text1"/>
                <w:sz w:val="28"/>
                <w:szCs w:val="28"/>
              </w:rPr>
              <w:t>h</w:t>
            </w:r>
            <w:r>
              <w:rPr>
                <w:color w:val="000000" w:themeColor="text1"/>
                <w:sz w:val="28"/>
                <w:szCs w:val="28"/>
              </w:rPr>
              <w:t>iện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trạng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0310DA">
              <w:rPr>
                <w:color w:val="000000" w:themeColor="text1"/>
                <w:sz w:val="28"/>
                <w:szCs w:val="28"/>
              </w:rPr>
              <w:t>đất</w:t>
            </w:r>
            <w:proofErr w:type="spellEnd"/>
            <w:r w:rsidR="000310DA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trồng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cây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cao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su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3F6F0F" w:rsidRPr="00BD0363" w14:paraId="63F6F133" w14:textId="77777777" w:rsidTr="0003545F">
        <w:trPr>
          <w:trHeight w:val="846"/>
        </w:trPr>
        <w:tc>
          <w:tcPr>
            <w:tcW w:w="305" w:type="pct"/>
            <w:vAlign w:val="center"/>
          </w:tcPr>
          <w:p w14:paraId="2E4D6AA0" w14:textId="53C75A80" w:rsidR="003F6F0F" w:rsidRPr="00BD0363" w:rsidRDefault="003F6F0F" w:rsidP="009F283B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08" w:type="pct"/>
            <w:vAlign w:val="center"/>
          </w:tcPr>
          <w:p w14:paraId="522AC220" w14:textId="21E7D4F1" w:rsidR="003F6F0F" w:rsidRPr="00BD0363" w:rsidRDefault="003F6F0F" w:rsidP="003F6F0F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BD0363">
              <w:rPr>
                <w:b/>
                <w:sz w:val="28"/>
                <w:szCs w:val="28"/>
                <w:lang w:val="vi-VN"/>
              </w:rPr>
              <w:t>Cơ sở hạ tầng tại khu vực dự án</w:t>
            </w:r>
          </w:p>
        </w:tc>
        <w:tc>
          <w:tcPr>
            <w:tcW w:w="3787" w:type="pct"/>
            <w:gridSpan w:val="2"/>
            <w:vAlign w:val="center"/>
          </w:tcPr>
          <w:p w14:paraId="4D662DC6" w14:textId="6635B166" w:rsidR="003F6F0F" w:rsidRPr="0065096A" w:rsidRDefault="003F6F0F" w:rsidP="003F6F0F">
            <w:pPr>
              <w:pStyle w:val="TableParagraph"/>
              <w:ind w:right="4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iCs/>
                <w:sz w:val="28"/>
                <w:szCs w:val="28"/>
              </w:rPr>
              <w:t>Hạ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tầng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giao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thông</w:t>
            </w:r>
            <w:proofErr w:type="spellEnd"/>
            <w:r>
              <w:rPr>
                <w:iCs/>
                <w:sz w:val="28"/>
                <w:szCs w:val="28"/>
              </w:rPr>
              <w:t xml:space="preserve">, </w:t>
            </w:r>
            <w:proofErr w:type="spellStart"/>
            <w:r>
              <w:rPr>
                <w:iCs/>
                <w:sz w:val="28"/>
                <w:szCs w:val="28"/>
              </w:rPr>
              <w:t>cấp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điện</w:t>
            </w:r>
            <w:proofErr w:type="spellEnd"/>
            <w:r>
              <w:rPr>
                <w:iCs/>
                <w:sz w:val="28"/>
                <w:szCs w:val="28"/>
              </w:rPr>
              <w:t xml:space="preserve">, </w:t>
            </w:r>
            <w:proofErr w:type="spellStart"/>
            <w:r>
              <w:rPr>
                <w:iCs/>
                <w:sz w:val="28"/>
                <w:szCs w:val="28"/>
              </w:rPr>
              <w:t>nước</w:t>
            </w:r>
            <w:proofErr w:type="spellEnd"/>
            <w:r>
              <w:rPr>
                <w:iCs/>
                <w:sz w:val="28"/>
                <w:szCs w:val="28"/>
              </w:rPr>
              <w:t xml:space="preserve">, </w:t>
            </w:r>
            <w:proofErr w:type="spellStart"/>
            <w:r>
              <w:rPr>
                <w:iCs/>
                <w:sz w:val="28"/>
                <w:szCs w:val="28"/>
              </w:rPr>
              <w:t>thông</w:t>
            </w:r>
            <w:proofErr w:type="spellEnd"/>
            <w:r>
              <w:rPr>
                <w:iCs/>
                <w:sz w:val="28"/>
                <w:szCs w:val="28"/>
              </w:rPr>
              <w:t xml:space="preserve"> tin </w:t>
            </w:r>
            <w:proofErr w:type="spellStart"/>
            <w:r>
              <w:rPr>
                <w:iCs/>
                <w:sz w:val="28"/>
                <w:szCs w:val="28"/>
              </w:rPr>
              <w:t>liên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lạc</w:t>
            </w:r>
            <w:proofErr w:type="spellEnd"/>
            <w:r>
              <w:rPr>
                <w:iCs/>
                <w:sz w:val="28"/>
                <w:szCs w:val="28"/>
              </w:rPr>
              <w:t xml:space="preserve">… </w:t>
            </w:r>
            <w:proofErr w:type="spellStart"/>
            <w:r>
              <w:rPr>
                <w:iCs/>
                <w:sz w:val="28"/>
                <w:szCs w:val="28"/>
              </w:rPr>
              <w:t>cơ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bản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đã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kết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nối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đến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vùng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dự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án</w:t>
            </w:r>
            <w:proofErr w:type="spellEnd"/>
            <w:r>
              <w:rPr>
                <w:iCs/>
                <w:sz w:val="28"/>
                <w:szCs w:val="28"/>
              </w:rPr>
              <w:t xml:space="preserve">; </w:t>
            </w:r>
            <w:proofErr w:type="spellStart"/>
            <w:r>
              <w:rPr>
                <w:iCs/>
                <w:sz w:val="28"/>
                <w:szCs w:val="28"/>
              </w:rPr>
              <w:t>đường</w:t>
            </w:r>
            <w:proofErr w:type="spellEnd"/>
            <w:r w:rsidRPr="00734B00">
              <w:rPr>
                <w:iCs/>
                <w:sz w:val="28"/>
                <w:szCs w:val="28"/>
                <w:lang w:val="vi-VN"/>
              </w:rPr>
              <w:t xml:space="preserve"> giao thông</w:t>
            </w:r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thuận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tiện</w:t>
            </w:r>
            <w:proofErr w:type="spellEnd"/>
            <w:r>
              <w:rPr>
                <w:iCs/>
                <w:sz w:val="28"/>
                <w:szCs w:val="28"/>
              </w:rPr>
              <w:t>.</w:t>
            </w:r>
          </w:p>
        </w:tc>
      </w:tr>
      <w:tr w:rsidR="003F6F0F" w:rsidRPr="00BD0363" w14:paraId="2BBD8F54" w14:textId="77777777" w:rsidTr="003F6F0F">
        <w:trPr>
          <w:trHeight w:val="703"/>
        </w:trPr>
        <w:tc>
          <w:tcPr>
            <w:tcW w:w="305" w:type="pct"/>
            <w:vAlign w:val="center"/>
          </w:tcPr>
          <w:p w14:paraId="03625F46" w14:textId="2EE5ED5F" w:rsidR="003F6F0F" w:rsidRPr="00BD0363" w:rsidRDefault="003F6F0F" w:rsidP="009F283B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  <w:lang w:val="vi-VN"/>
              </w:rPr>
            </w:pPr>
            <w:r w:rsidRPr="00BD1ACD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8" w:type="pct"/>
            <w:vAlign w:val="center"/>
          </w:tcPr>
          <w:p w14:paraId="13901D6D" w14:textId="45D00F48" w:rsidR="003F6F0F" w:rsidRPr="00BD0363" w:rsidRDefault="003F6F0F" w:rsidP="003F6F0F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proofErr w:type="spellStart"/>
            <w:r w:rsidRPr="00B23C73">
              <w:rPr>
                <w:b/>
                <w:sz w:val="28"/>
                <w:szCs w:val="28"/>
              </w:rPr>
              <w:t>Khác</w:t>
            </w:r>
            <w:proofErr w:type="spellEnd"/>
            <w:r w:rsidRPr="00B23C73">
              <w:rPr>
                <w:b/>
                <w:sz w:val="28"/>
                <w:szCs w:val="28"/>
              </w:rPr>
              <w:t xml:space="preserve"> </w:t>
            </w:r>
            <w:r w:rsidRPr="00B23C73">
              <w:rPr>
                <w:b/>
                <w:i/>
                <w:iCs/>
                <w:sz w:val="28"/>
                <w:szCs w:val="28"/>
              </w:rPr>
              <w:t>(</w:t>
            </w:r>
            <w:proofErr w:type="spellStart"/>
            <w:r w:rsidRPr="00B23C73">
              <w:rPr>
                <w:b/>
                <w:i/>
                <w:iCs/>
                <w:sz w:val="28"/>
                <w:szCs w:val="28"/>
              </w:rPr>
              <w:t>nếu</w:t>
            </w:r>
            <w:proofErr w:type="spellEnd"/>
            <w:r w:rsidRPr="00B23C73">
              <w:rPr>
                <w:b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B23C73">
              <w:rPr>
                <w:b/>
                <w:i/>
                <w:iCs/>
                <w:sz w:val="28"/>
                <w:szCs w:val="28"/>
              </w:rPr>
              <w:t>có</w:t>
            </w:r>
            <w:proofErr w:type="spellEnd"/>
            <w:r w:rsidRPr="00B23C73">
              <w:rPr>
                <w:b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3787" w:type="pct"/>
            <w:gridSpan w:val="2"/>
            <w:vAlign w:val="center"/>
          </w:tcPr>
          <w:p w14:paraId="1AC5A7A8" w14:textId="34870698" w:rsidR="003F6F0F" w:rsidRPr="00105D61" w:rsidRDefault="003F6F0F" w:rsidP="003F6F0F">
            <w:pPr>
              <w:pStyle w:val="TableParagraph"/>
              <w:ind w:right="4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6237728E" w14:textId="77777777" w:rsidR="00411847" w:rsidRPr="00BD0363" w:rsidRDefault="00411847" w:rsidP="00411847">
      <w:pPr>
        <w:spacing w:before="63"/>
        <w:ind w:right="4"/>
        <w:jc w:val="center"/>
        <w:rPr>
          <w:b/>
          <w:sz w:val="28"/>
          <w:szCs w:val="28"/>
        </w:rPr>
      </w:pPr>
    </w:p>
    <w:p w14:paraId="0432A8BA" w14:textId="77777777" w:rsidR="00E3378C" w:rsidRPr="00BD0363" w:rsidRDefault="00E3378C" w:rsidP="00411847">
      <w:pPr>
        <w:spacing w:before="63"/>
        <w:ind w:right="4"/>
        <w:jc w:val="center"/>
        <w:rPr>
          <w:b/>
          <w:sz w:val="28"/>
          <w:szCs w:val="28"/>
        </w:rPr>
      </w:pPr>
    </w:p>
    <w:p w14:paraId="267F93B4" w14:textId="77777777" w:rsidR="00411847" w:rsidRPr="00BD0363" w:rsidRDefault="00411847" w:rsidP="007A5E16">
      <w:pPr>
        <w:pStyle w:val="BodyText"/>
        <w:spacing w:before="125" w:line="254" w:lineRule="exact"/>
        <w:ind w:right="4"/>
        <w:rPr>
          <w:sz w:val="28"/>
          <w:szCs w:val="28"/>
        </w:rPr>
      </w:pPr>
    </w:p>
    <w:p w14:paraId="075239B5" w14:textId="77777777" w:rsidR="00411847" w:rsidRPr="00BD0363" w:rsidRDefault="00411847" w:rsidP="007A5E16">
      <w:pPr>
        <w:pStyle w:val="BodyText"/>
        <w:spacing w:before="125" w:line="254" w:lineRule="exact"/>
        <w:ind w:right="4"/>
        <w:rPr>
          <w:sz w:val="28"/>
          <w:szCs w:val="28"/>
        </w:rPr>
      </w:pPr>
    </w:p>
    <w:sectPr w:rsidR="00411847" w:rsidRPr="00BD0363" w:rsidSect="00D03FE8">
      <w:footerReference w:type="default" r:id="rId8"/>
      <w:pgSz w:w="16840" w:h="11900" w:orient="landscape"/>
      <w:pgMar w:top="1418" w:right="1134" w:bottom="1134" w:left="1134" w:header="510" w:footer="51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897AE" w14:textId="77777777" w:rsidR="008776FD" w:rsidRDefault="008776FD" w:rsidP="00A724B2">
      <w:r>
        <w:separator/>
      </w:r>
    </w:p>
  </w:endnote>
  <w:endnote w:type="continuationSeparator" w:id="0">
    <w:p w14:paraId="5FAE8116" w14:textId="77777777" w:rsidR="008776FD" w:rsidRDefault="008776FD" w:rsidP="00A72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04069" w14:textId="77777777" w:rsidR="003E53AD" w:rsidRDefault="003E53AD">
    <w:pPr>
      <w:pStyle w:val="Footer"/>
      <w:jc w:val="center"/>
    </w:pPr>
  </w:p>
  <w:p w14:paraId="79C3DB86" w14:textId="77777777" w:rsidR="003E53AD" w:rsidRDefault="003E53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70C82" w14:textId="77777777" w:rsidR="008776FD" w:rsidRDefault="008776FD" w:rsidP="00A724B2">
      <w:r>
        <w:separator/>
      </w:r>
    </w:p>
  </w:footnote>
  <w:footnote w:type="continuationSeparator" w:id="0">
    <w:p w14:paraId="3269400F" w14:textId="77777777" w:rsidR="008776FD" w:rsidRDefault="008776FD" w:rsidP="00A724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148D2"/>
    <w:multiLevelType w:val="hybridMultilevel"/>
    <w:tmpl w:val="E0BC46C6"/>
    <w:lvl w:ilvl="0" w:tplc="042A000D">
      <w:start w:val="1"/>
      <w:numFmt w:val="bullet"/>
      <w:lvlText w:val=""/>
      <w:lvlJc w:val="left"/>
      <w:pPr>
        <w:ind w:left="8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2A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2A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2A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5F3D2D"/>
    <w:multiLevelType w:val="hybridMultilevel"/>
    <w:tmpl w:val="FFFFFFFF"/>
    <w:lvl w:ilvl="0" w:tplc="74545DB0">
      <w:numFmt w:val="bullet"/>
      <w:lvlText w:val="*"/>
      <w:lvlJc w:val="left"/>
      <w:pPr>
        <w:ind w:left="288" w:hanging="188"/>
      </w:pPr>
      <w:rPr>
        <w:rFonts w:ascii="Times New Roman" w:eastAsia="Times New Roman" w:hAnsi="Times New Roman" w:hint="default"/>
        <w:b/>
        <w:i/>
        <w:w w:val="99"/>
        <w:sz w:val="25"/>
      </w:rPr>
    </w:lvl>
    <w:lvl w:ilvl="1" w:tplc="96AA66B2">
      <w:numFmt w:val="bullet"/>
      <w:lvlText w:val="•"/>
      <w:lvlJc w:val="left"/>
      <w:pPr>
        <w:ind w:left="963" w:hanging="188"/>
      </w:pPr>
      <w:rPr>
        <w:rFonts w:hint="default"/>
      </w:rPr>
    </w:lvl>
    <w:lvl w:ilvl="2" w:tplc="33B615B4">
      <w:numFmt w:val="bullet"/>
      <w:lvlText w:val="•"/>
      <w:lvlJc w:val="left"/>
      <w:pPr>
        <w:ind w:left="1647" w:hanging="188"/>
      </w:pPr>
      <w:rPr>
        <w:rFonts w:hint="default"/>
      </w:rPr>
    </w:lvl>
    <w:lvl w:ilvl="3" w:tplc="F83CC008">
      <w:numFmt w:val="bullet"/>
      <w:lvlText w:val="•"/>
      <w:lvlJc w:val="left"/>
      <w:pPr>
        <w:ind w:left="2331" w:hanging="188"/>
      </w:pPr>
      <w:rPr>
        <w:rFonts w:hint="default"/>
      </w:rPr>
    </w:lvl>
    <w:lvl w:ilvl="4" w:tplc="74BCE576">
      <w:numFmt w:val="bullet"/>
      <w:lvlText w:val="•"/>
      <w:lvlJc w:val="left"/>
      <w:pPr>
        <w:ind w:left="3015" w:hanging="188"/>
      </w:pPr>
      <w:rPr>
        <w:rFonts w:hint="default"/>
      </w:rPr>
    </w:lvl>
    <w:lvl w:ilvl="5" w:tplc="6E52C974">
      <w:numFmt w:val="bullet"/>
      <w:lvlText w:val="•"/>
      <w:lvlJc w:val="left"/>
      <w:pPr>
        <w:ind w:left="3699" w:hanging="188"/>
      </w:pPr>
      <w:rPr>
        <w:rFonts w:hint="default"/>
      </w:rPr>
    </w:lvl>
    <w:lvl w:ilvl="6" w:tplc="E64A5F36">
      <w:numFmt w:val="bullet"/>
      <w:lvlText w:val="•"/>
      <w:lvlJc w:val="left"/>
      <w:pPr>
        <w:ind w:left="4383" w:hanging="188"/>
      </w:pPr>
      <w:rPr>
        <w:rFonts w:hint="default"/>
      </w:rPr>
    </w:lvl>
    <w:lvl w:ilvl="7" w:tplc="2D5216FA">
      <w:numFmt w:val="bullet"/>
      <w:lvlText w:val="•"/>
      <w:lvlJc w:val="left"/>
      <w:pPr>
        <w:ind w:left="5066" w:hanging="188"/>
      </w:pPr>
      <w:rPr>
        <w:rFonts w:hint="default"/>
      </w:rPr>
    </w:lvl>
    <w:lvl w:ilvl="8" w:tplc="BD9CB92E">
      <w:numFmt w:val="bullet"/>
      <w:lvlText w:val="•"/>
      <w:lvlJc w:val="left"/>
      <w:pPr>
        <w:ind w:left="5750" w:hanging="188"/>
      </w:pPr>
      <w:rPr>
        <w:rFonts w:hint="default"/>
      </w:rPr>
    </w:lvl>
  </w:abstractNum>
  <w:abstractNum w:abstractNumId="2" w15:restartNumberingAfterBreak="0">
    <w:nsid w:val="20994383"/>
    <w:multiLevelType w:val="hybridMultilevel"/>
    <w:tmpl w:val="C390281C"/>
    <w:lvl w:ilvl="0" w:tplc="EA66C7F2">
      <w:start w:val="1"/>
      <w:numFmt w:val="decimal"/>
      <w:lvlText w:val="%1"/>
      <w:lvlJc w:val="left"/>
      <w:pPr>
        <w:ind w:left="305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D2451B4">
      <w:start w:val="1"/>
      <w:numFmt w:val="decimal"/>
      <w:lvlText w:val="%4"/>
      <w:lvlJc w:val="left"/>
      <w:pPr>
        <w:ind w:left="644" w:hanging="360"/>
      </w:pPr>
      <w:rPr>
        <w:rFonts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D2D5C73"/>
    <w:multiLevelType w:val="hybridMultilevel"/>
    <w:tmpl w:val="D46476A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BC95F1E"/>
    <w:multiLevelType w:val="hybridMultilevel"/>
    <w:tmpl w:val="FFFFFFFF"/>
    <w:lvl w:ilvl="0" w:tplc="AD5E9032">
      <w:numFmt w:val="bullet"/>
      <w:lvlText w:val="-"/>
      <w:lvlJc w:val="left"/>
      <w:pPr>
        <w:ind w:left="149" w:hanging="149"/>
      </w:pPr>
      <w:rPr>
        <w:rFonts w:ascii="Times New Roman" w:eastAsia="Times New Roman" w:hAnsi="Times New Roman" w:hint="default"/>
        <w:w w:val="99"/>
        <w:sz w:val="25"/>
      </w:rPr>
    </w:lvl>
    <w:lvl w:ilvl="1" w:tplc="471A3026">
      <w:numFmt w:val="bullet"/>
      <w:lvlText w:val="•"/>
      <w:lvlJc w:val="left"/>
      <w:pPr>
        <w:ind w:left="850" w:hanging="149"/>
      </w:pPr>
      <w:rPr>
        <w:rFonts w:hint="default"/>
      </w:rPr>
    </w:lvl>
    <w:lvl w:ilvl="2" w:tplc="8D02E746">
      <w:numFmt w:val="bullet"/>
      <w:lvlText w:val="•"/>
      <w:lvlJc w:val="left"/>
      <w:pPr>
        <w:ind w:left="1552" w:hanging="149"/>
      </w:pPr>
      <w:rPr>
        <w:rFonts w:hint="default"/>
      </w:rPr>
    </w:lvl>
    <w:lvl w:ilvl="3" w:tplc="0B7E35B2">
      <w:numFmt w:val="bullet"/>
      <w:lvlText w:val="•"/>
      <w:lvlJc w:val="left"/>
      <w:pPr>
        <w:ind w:left="2254" w:hanging="149"/>
      </w:pPr>
      <w:rPr>
        <w:rFonts w:hint="default"/>
      </w:rPr>
    </w:lvl>
    <w:lvl w:ilvl="4" w:tplc="50E83442">
      <w:numFmt w:val="bullet"/>
      <w:lvlText w:val="•"/>
      <w:lvlJc w:val="left"/>
      <w:pPr>
        <w:ind w:left="2956" w:hanging="149"/>
      </w:pPr>
      <w:rPr>
        <w:rFonts w:hint="default"/>
      </w:rPr>
    </w:lvl>
    <w:lvl w:ilvl="5" w:tplc="240C23CC">
      <w:numFmt w:val="bullet"/>
      <w:lvlText w:val="•"/>
      <w:lvlJc w:val="left"/>
      <w:pPr>
        <w:ind w:left="3658" w:hanging="149"/>
      </w:pPr>
      <w:rPr>
        <w:rFonts w:hint="default"/>
      </w:rPr>
    </w:lvl>
    <w:lvl w:ilvl="6" w:tplc="9A1A6C34">
      <w:numFmt w:val="bullet"/>
      <w:lvlText w:val="•"/>
      <w:lvlJc w:val="left"/>
      <w:pPr>
        <w:ind w:left="4360" w:hanging="149"/>
      </w:pPr>
      <w:rPr>
        <w:rFonts w:hint="default"/>
      </w:rPr>
    </w:lvl>
    <w:lvl w:ilvl="7" w:tplc="753056F6">
      <w:numFmt w:val="bullet"/>
      <w:lvlText w:val="•"/>
      <w:lvlJc w:val="left"/>
      <w:pPr>
        <w:ind w:left="5061" w:hanging="149"/>
      </w:pPr>
      <w:rPr>
        <w:rFonts w:hint="default"/>
      </w:rPr>
    </w:lvl>
    <w:lvl w:ilvl="8" w:tplc="9802F8D2">
      <w:numFmt w:val="bullet"/>
      <w:lvlText w:val="•"/>
      <w:lvlJc w:val="left"/>
      <w:pPr>
        <w:ind w:left="5763" w:hanging="149"/>
      </w:pPr>
      <w:rPr>
        <w:rFonts w:hint="default"/>
      </w:rPr>
    </w:lvl>
  </w:abstractNum>
  <w:abstractNum w:abstractNumId="5" w15:restartNumberingAfterBreak="0">
    <w:nsid w:val="43920D02"/>
    <w:multiLevelType w:val="hybridMultilevel"/>
    <w:tmpl w:val="FFFFFFFF"/>
    <w:lvl w:ilvl="0" w:tplc="56767448">
      <w:numFmt w:val="bullet"/>
      <w:lvlText w:val="-"/>
      <w:lvlJc w:val="left"/>
      <w:pPr>
        <w:ind w:left="100" w:hanging="144"/>
      </w:pPr>
      <w:rPr>
        <w:rFonts w:ascii="Times New Roman" w:eastAsia="Times New Roman" w:hAnsi="Times New Roman" w:hint="default"/>
        <w:w w:val="99"/>
        <w:sz w:val="25"/>
      </w:rPr>
    </w:lvl>
    <w:lvl w:ilvl="1" w:tplc="68EEEE46">
      <w:numFmt w:val="bullet"/>
      <w:lvlText w:val="•"/>
      <w:lvlJc w:val="left"/>
      <w:pPr>
        <w:ind w:left="801" w:hanging="144"/>
      </w:pPr>
      <w:rPr>
        <w:rFonts w:hint="default"/>
      </w:rPr>
    </w:lvl>
    <w:lvl w:ilvl="2" w:tplc="83585FBE">
      <w:numFmt w:val="bullet"/>
      <w:lvlText w:val="•"/>
      <w:lvlJc w:val="left"/>
      <w:pPr>
        <w:ind w:left="1503" w:hanging="144"/>
      </w:pPr>
      <w:rPr>
        <w:rFonts w:hint="default"/>
      </w:rPr>
    </w:lvl>
    <w:lvl w:ilvl="3" w:tplc="69D2FCBE">
      <w:numFmt w:val="bullet"/>
      <w:lvlText w:val="•"/>
      <w:lvlJc w:val="left"/>
      <w:pPr>
        <w:ind w:left="2205" w:hanging="144"/>
      </w:pPr>
      <w:rPr>
        <w:rFonts w:hint="default"/>
      </w:rPr>
    </w:lvl>
    <w:lvl w:ilvl="4" w:tplc="962EEED4">
      <w:numFmt w:val="bullet"/>
      <w:lvlText w:val="•"/>
      <w:lvlJc w:val="left"/>
      <w:pPr>
        <w:ind w:left="2907" w:hanging="144"/>
      </w:pPr>
      <w:rPr>
        <w:rFonts w:hint="default"/>
      </w:rPr>
    </w:lvl>
    <w:lvl w:ilvl="5" w:tplc="C3C4E2D6">
      <w:numFmt w:val="bullet"/>
      <w:lvlText w:val="•"/>
      <w:lvlJc w:val="left"/>
      <w:pPr>
        <w:ind w:left="3609" w:hanging="144"/>
      </w:pPr>
      <w:rPr>
        <w:rFonts w:hint="default"/>
      </w:rPr>
    </w:lvl>
    <w:lvl w:ilvl="6" w:tplc="C31462A2">
      <w:numFmt w:val="bullet"/>
      <w:lvlText w:val="•"/>
      <w:lvlJc w:val="left"/>
      <w:pPr>
        <w:ind w:left="4311" w:hanging="144"/>
      </w:pPr>
      <w:rPr>
        <w:rFonts w:hint="default"/>
      </w:rPr>
    </w:lvl>
    <w:lvl w:ilvl="7" w:tplc="6846E292">
      <w:numFmt w:val="bullet"/>
      <w:lvlText w:val="•"/>
      <w:lvlJc w:val="left"/>
      <w:pPr>
        <w:ind w:left="5012" w:hanging="144"/>
      </w:pPr>
      <w:rPr>
        <w:rFonts w:hint="default"/>
      </w:rPr>
    </w:lvl>
    <w:lvl w:ilvl="8" w:tplc="80829EA8">
      <w:numFmt w:val="bullet"/>
      <w:lvlText w:val="•"/>
      <w:lvlJc w:val="left"/>
      <w:pPr>
        <w:ind w:left="5714" w:hanging="144"/>
      </w:pPr>
      <w:rPr>
        <w:rFonts w:hint="default"/>
      </w:rPr>
    </w:lvl>
  </w:abstractNum>
  <w:abstractNum w:abstractNumId="6" w15:restartNumberingAfterBreak="0">
    <w:nsid w:val="4D684E18"/>
    <w:multiLevelType w:val="hybridMultilevel"/>
    <w:tmpl w:val="74FC7E04"/>
    <w:lvl w:ilvl="0" w:tplc="DD2451B4">
      <w:start w:val="1"/>
      <w:numFmt w:val="decimal"/>
      <w:lvlText w:val="%1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354EF9"/>
    <w:multiLevelType w:val="hybridMultilevel"/>
    <w:tmpl w:val="74FC7E04"/>
    <w:lvl w:ilvl="0" w:tplc="DD2451B4">
      <w:start w:val="1"/>
      <w:numFmt w:val="decimal"/>
      <w:lvlText w:val="%1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9CE7639"/>
    <w:multiLevelType w:val="hybridMultilevel"/>
    <w:tmpl w:val="FFFFFFFF"/>
    <w:lvl w:ilvl="0" w:tplc="8C24D5A6">
      <w:numFmt w:val="bullet"/>
      <w:lvlText w:val="-"/>
      <w:lvlJc w:val="left"/>
      <w:pPr>
        <w:ind w:left="100" w:hanging="168"/>
      </w:pPr>
      <w:rPr>
        <w:rFonts w:ascii="Times New Roman" w:eastAsia="Times New Roman" w:hAnsi="Times New Roman" w:hint="default"/>
        <w:w w:val="99"/>
        <w:sz w:val="25"/>
      </w:rPr>
    </w:lvl>
    <w:lvl w:ilvl="1" w:tplc="E9D2B766">
      <w:numFmt w:val="bullet"/>
      <w:lvlText w:val="•"/>
      <w:lvlJc w:val="left"/>
      <w:pPr>
        <w:ind w:left="801" w:hanging="168"/>
      </w:pPr>
      <w:rPr>
        <w:rFonts w:hint="default"/>
      </w:rPr>
    </w:lvl>
    <w:lvl w:ilvl="2" w:tplc="368E31D0">
      <w:numFmt w:val="bullet"/>
      <w:lvlText w:val="•"/>
      <w:lvlJc w:val="left"/>
      <w:pPr>
        <w:ind w:left="1503" w:hanging="168"/>
      </w:pPr>
      <w:rPr>
        <w:rFonts w:hint="default"/>
      </w:rPr>
    </w:lvl>
    <w:lvl w:ilvl="3" w:tplc="50D42DAE">
      <w:numFmt w:val="bullet"/>
      <w:lvlText w:val="•"/>
      <w:lvlJc w:val="left"/>
      <w:pPr>
        <w:ind w:left="2205" w:hanging="168"/>
      </w:pPr>
      <w:rPr>
        <w:rFonts w:hint="default"/>
      </w:rPr>
    </w:lvl>
    <w:lvl w:ilvl="4" w:tplc="E0469CE6">
      <w:numFmt w:val="bullet"/>
      <w:lvlText w:val="•"/>
      <w:lvlJc w:val="left"/>
      <w:pPr>
        <w:ind w:left="2907" w:hanging="168"/>
      </w:pPr>
      <w:rPr>
        <w:rFonts w:hint="default"/>
      </w:rPr>
    </w:lvl>
    <w:lvl w:ilvl="5" w:tplc="B22AA3EE">
      <w:numFmt w:val="bullet"/>
      <w:lvlText w:val="•"/>
      <w:lvlJc w:val="left"/>
      <w:pPr>
        <w:ind w:left="3609" w:hanging="168"/>
      </w:pPr>
      <w:rPr>
        <w:rFonts w:hint="default"/>
      </w:rPr>
    </w:lvl>
    <w:lvl w:ilvl="6" w:tplc="6BEA7702">
      <w:numFmt w:val="bullet"/>
      <w:lvlText w:val="•"/>
      <w:lvlJc w:val="left"/>
      <w:pPr>
        <w:ind w:left="4311" w:hanging="168"/>
      </w:pPr>
      <w:rPr>
        <w:rFonts w:hint="default"/>
      </w:rPr>
    </w:lvl>
    <w:lvl w:ilvl="7" w:tplc="085C17D4">
      <w:numFmt w:val="bullet"/>
      <w:lvlText w:val="•"/>
      <w:lvlJc w:val="left"/>
      <w:pPr>
        <w:ind w:left="5012" w:hanging="168"/>
      </w:pPr>
      <w:rPr>
        <w:rFonts w:hint="default"/>
      </w:rPr>
    </w:lvl>
    <w:lvl w:ilvl="8" w:tplc="A532FBF0">
      <w:numFmt w:val="bullet"/>
      <w:lvlText w:val="•"/>
      <w:lvlJc w:val="left"/>
      <w:pPr>
        <w:ind w:left="5714" w:hanging="168"/>
      </w:pPr>
      <w:rPr>
        <w:rFonts w:hint="default"/>
      </w:rPr>
    </w:lvl>
  </w:abstractNum>
  <w:abstractNum w:abstractNumId="9" w15:restartNumberingAfterBreak="0">
    <w:nsid w:val="624C3CE3"/>
    <w:multiLevelType w:val="hybridMultilevel"/>
    <w:tmpl w:val="FFFFFFFF"/>
    <w:lvl w:ilvl="0" w:tplc="363E68B0">
      <w:numFmt w:val="bullet"/>
      <w:lvlText w:val="-"/>
      <w:lvlJc w:val="left"/>
      <w:pPr>
        <w:ind w:left="100" w:hanging="188"/>
      </w:pPr>
      <w:rPr>
        <w:rFonts w:ascii="Times New Roman" w:eastAsia="Times New Roman" w:hAnsi="Times New Roman" w:hint="default"/>
        <w:w w:val="99"/>
        <w:sz w:val="25"/>
      </w:rPr>
    </w:lvl>
    <w:lvl w:ilvl="1" w:tplc="96F2466C">
      <w:numFmt w:val="bullet"/>
      <w:lvlText w:val="•"/>
      <w:lvlJc w:val="left"/>
      <w:pPr>
        <w:ind w:left="801" w:hanging="188"/>
      </w:pPr>
      <w:rPr>
        <w:rFonts w:hint="default"/>
      </w:rPr>
    </w:lvl>
    <w:lvl w:ilvl="2" w:tplc="1C264E46">
      <w:numFmt w:val="bullet"/>
      <w:lvlText w:val="•"/>
      <w:lvlJc w:val="left"/>
      <w:pPr>
        <w:ind w:left="1503" w:hanging="188"/>
      </w:pPr>
      <w:rPr>
        <w:rFonts w:hint="default"/>
      </w:rPr>
    </w:lvl>
    <w:lvl w:ilvl="3" w:tplc="580C2576">
      <w:numFmt w:val="bullet"/>
      <w:lvlText w:val="•"/>
      <w:lvlJc w:val="left"/>
      <w:pPr>
        <w:ind w:left="2205" w:hanging="188"/>
      </w:pPr>
      <w:rPr>
        <w:rFonts w:hint="default"/>
      </w:rPr>
    </w:lvl>
    <w:lvl w:ilvl="4" w:tplc="AD9E13CC">
      <w:numFmt w:val="bullet"/>
      <w:lvlText w:val="•"/>
      <w:lvlJc w:val="left"/>
      <w:pPr>
        <w:ind w:left="2907" w:hanging="188"/>
      </w:pPr>
      <w:rPr>
        <w:rFonts w:hint="default"/>
      </w:rPr>
    </w:lvl>
    <w:lvl w:ilvl="5" w:tplc="BF220674">
      <w:numFmt w:val="bullet"/>
      <w:lvlText w:val="•"/>
      <w:lvlJc w:val="left"/>
      <w:pPr>
        <w:ind w:left="3609" w:hanging="188"/>
      </w:pPr>
      <w:rPr>
        <w:rFonts w:hint="default"/>
      </w:rPr>
    </w:lvl>
    <w:lvl w:ilvl="6" w:tplc="E2CC3030">
      <w:numFmt w:val="bullet"/>
      <w:lvlText w:val="•"/>
      <w:lvlJc w:val="left"/>
      <w:pPr>
        <w:ind w:left="4311" w:hanging="188"/>
      </w:pPr>
      <w:rPr>
        <w:rFonts w:hint="default"/>
      </w:rPr>
    </w:lvl>
    <w:lvl w:ilvl="7" w:tplc="F210FE82">
      <w:numFmt w:val="bullet"/>
      <w:lvlText w:val="•"/>
      <w:lvlJc w:val="left"/>
      <w:pPr>
        <w:ind w:left="5012" w:hanging="188"/>
      </w:pPr>
      <w:rPr>
        <w:rFonts w:hint="default"/>
      </w:rPr>
    </w:lvl>
    <w:lvl w:ilvl="8" w:tplc="626AE1CC">
      <w:numFmt w:val="bullet"/>
      <w:lvlText w:val="•"/>
      <w:lvlJc w:val="left"/>
      <w:pPr>
        <w:ind w:left="5714" w:hanging="188"/>
      </w:pPr>
      <w:rPr>
        <w:rFonts w:hint="default"/>
      </w:rPr>
    </w:lvl>
  </w:abstractNum>
  <w:abstractNum w:abstractNumId="10" w15:restartNumberingAfterBreak="0">
    <w:nsid w:val="636723FA"/>
    <w:multiLevelType w:val="hybridMultilevel"/>
    <w:tmpl w:val="FFFFFFFF"/>
    <w:lvl w:ilvl="0" w:tplc="D236F54C">
      <w:numFmt w:val="bullet"/>
      <w:lvlText w:val="-"/>
      <w:lvlJc w:val="left"/>
      <w:pPr>
        <w:ind w:left="100" w:hanging="164"/>
      </w:pPr>
      <w:rPr>
        <w:rFonts w:ascii="Times New Roman" w:eastAsia="Times New Roman" w:hAnsi="Times New Roman" w:hint="default"/>
        <w:w w:val="99"/>
        <w:sz w:val="25"/>
      </w:rPr>
    </w:lvl>
    <w:lvl w:ilvl="1" w:tplc="1E9CC3A4">
      <w:numFmt w:val="bullet"/>
      <w:lvlText w:val="•"/>
      <w:lvlJc w:val="left"/>
      <w:pPr>
        <w:ind w:left="801" w:hanging="164"/>
      </w:pPr>
      <w:rPr>
        <w:rFonts w:hint="default"/>
      </w:rPr>
    </w:lvl>
    <w:lvl w:ilvl="2" w:tplc="E6D89802">
      <w:numFmt w:val="bullet"/>
      <w:lvlText w:val="•"/>
      <w:lvlJc w:val="left"/>
      <w:pPr>
        <w:ind w:left="1503" w:hanging="164"/>
      </w:pPr>
      <w:rPr>
        <w:rFonts w:hint="default"/>
      </w:rPr>
    </w:lvl>
    <w:lvl w:ilvl="3" w:tplc="28B0560E">
      <w:numFmt w:val="bullet"/>
      <w:lvlText w:val="•"/>
      <w:lvlJc w:val="left"/>
      <w:pPr>
        <w:ind w:left="2205" w:hanging="164"/>
      </w:pPr>
      <w:rPr>
        <w:rFonts w:hint="default"/>
      </w:rPr>
    </w:lvl>
    <w:lvl w:ilvl="4" w:tplc="BF8E2AFA">
      <w:numFmt w:val="bullet"/>
      <w:lvlText w:val="•"/>
      <w:lvlJc w:val="left"/>
      <w:pPr>
        <w:ind w:left="2907" w:hanging="164"/>
      </w:pPr>
      <w:rPr>
        <w:rFonts w:hint="default"/>
      </w:rPr>
    </w:lvl>
    <w:lvl w:ilvl="5" w:tplc="116E29A2">
      <w:numFmt w:val="bullet"/>
      <w:lvlText w:val="•"/>
      <w:lvlJc w:val="left"/>
      <w:pPr>
        <w:ind w:left="3609" w:hanging="164"/>
      </w:pPr>
      <w:rPr>
        <w:rFonts w:hint="default"/>
      </w:rPr>
    </w:lvl>
    <w:lvl w:ilvl="6" w:tplc="ABE84F00">
      <w:numFmt w:val="bullet"/>
      <w:lvlText w:val="•"/>
      <w:lvlJc w:val="left"/>
      <w:pPr>
        <w:ind w:left="4311" w:hanging="164"/>
      </w:pPr>
      <w:rPr>
        <w:rFonts w:hint="default"/>
      </w:rPr>
    </w:lvl>
    <w:lvl w:ilvl="7" w:tplc="19D2CDD2">
      <w:numFmt w:val="bullet"/>
      <w:lvlText w:val="•"/>
      <w:lvlJc w:val="left"/>
      <w:pPr>
        <w:ind w:left="5012" w:hanging="164"/>
      </w:pPr>
      <w:rPr>
        <w:rFonts w:hint="default"/>
      </w:rPr>
    </w:lvl>
    <w:lvl w:ilvl="8" w:tplc="8CC27194">
      <w:numFmt w:val="bullet"/>
      <w:lvlText w:val="•"/>
      <w:lvlJc w:val="left"/>
      <w:pPr>
        <w:ind w:left="5714" w:hanging="164"/>
      </w:pPr>
      <w:rPr>
        <w:rFonts w:hint="default"/>
      </w:rPr>
    </w:lvl>
  </w:abstractNum>
  <w:abstractNum w:abstractNumId="11" w15:restartNumberingAfterBreak="0">
    <w:nsid w:val="6D18019D"/>
    <w:multiLevelType w:val="hybridMultilevel"/>
    <w:tmpl w:val="13B66BF6"/>
    <w:lvl w:ilvl="0" w:tplc="0409000D">
      <w:start w:val="1"/>
      <w:numFmt w:val="bullet"/>
      <w:lvlText w:val="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2" w15:restartNumberingAfterBreak="0">
    <w:nsid w:val="70972703"/>
    <w:multiLevelType w:val="hybridMultilevel"/>
    <w:tmpl w:val="FFFFFFFF"/>
    <w:lvl w:ilvl="0" w:tplc="B0C4DF3C">
      <w:numFmt w:val="bullet"/>
      <w:lvlText w:val="-"/>
      <w:lvlJc w:val="left"/>
      <w:pPr>
        <w:ind w:left="3008" w:hanging="173"/>
      </w:pPr>
      <w:rPr>
        <w:rFonts w:ascii="Times New Roman" w:eastAsia="Times New Roman" w:hAnsi="Times New Roman" w:hint="default"/>
        <w:w w:val="99"/>
        <w:sz w:val="25"/>
      </w:rPr>
    </w:lvl>
    <w:lvl w:ilvl="1" w:tplc="B00C4558">
      <w:numFmt w:val="bullet"/>
      <w:lvlText w:val="•"/>
      <w:lvlJc w:val="left"/>
      <w:pPr>
        <w:ind w:left="3709" w:hanging="173"/>
      </w:pPr>
      <w:rPr>
        <w:rFonts w:hint="default"/>
      </w:rPr>
    </w:lvl>
    <w:lvl w:ilvl="2" w:tplc="C2F4B94A">
      <w:numFmt w:val="bullet"/>
      <w:lvlText w:val="•"/>
      <w:lvlJc w:val="left"/>
      <w:pPr>
        <w:ind w:left="4411" w:hanging="173"/>
      </w:pPr>
      <w:rPr>
        <w:rFonts w:hint="default"/>
      </w:rPr>
    </w:lvl>
    <w:lvl w:ilvl="3" w:tplc="0324B9D2">
      <w:numFmt w:val="bullet"/>
      <w:lvlText w:val="•"/>
      <w:lvlJc w:val="left"/>
      <w:pPr>
        <w:ind w:left="5113" w:hanging="173"/>
      </w:pPr>
      <w:rPr>
        <w:rFonts w:hint="default"/>
      </w:rPr>
    </w:lvl>
    <w:lvl w:ilvl="4" w:tplc="4FAA81D4">
      <w:numFmt w:val="bullet"/>
      <w:lvlText w:val="•"/>
      <w:lvlJc w:val="left"/>
      <w:pPr>
        <w:ind w:left="5815" w:hanging="173"/>
      </w:pPr>
      <w:rPr>
        <w:rFonts w:hint="default"/>
      </w:rPr>
    </w:lvl>
    <w:lvl w:ilvl="5" w:tplc="394EBE6C">
      <w:numFmt w:val="bullet"/>
      <w:lvlText w:val="•"/>
      <w:lvlJc w:val="left"/>
      <w:pPr>
        <w:ind w:left="6517" w:hanging="173"/>
      </w:pPr>
      <w:rPr>
        <w:rFonts w:hint="default"/>
      </w:rPr>
    </w:lvl>
    <w:lvl w:ilvl="6" w:tplc="DA1C1FAC">
      <w:numFmt w:val="bullet"/>
      <w:lvlText w:val="•"/>
      <w:lvlJc w:val="left"/>
      <w:pPr>
        <w:ind w:left="7219" w:hanging="173"/>
      </w:pPr>
      <w:rPr>
        <w:rFonts w:hint="default"/>
      </w:rPr>
    </w:lvl>
    <w:lvl w:ilvl="7" w:tplc="63FAE13A">
      <w:numFmt w:val="bullet"/>
      <w:lvlText w:val="•"/>
      <w:lvlJc w:val="left"/>
      <w:pPr>
        <w:ind w:left="7920" w:hanging="173"/>
      </w:pPr>
      <w:rPr>
        <w:rFonts w:hint="default"/>
      </w:rPr>
    </w:lvl>
    <w:lvl w:ilvl="8" w:tplc="F4888BA8">
      <w:numFmt w:val="bullet"/>
      <w:lvlText w:val="•"/>
      <w:lvlJc w:val="left"/>
      <w:pPr>
        <w:ind w:left="8622" w:hanging="173"/>
      </w:pPr>
      <w:rPr>
        <w:rFonts w:hint="default"/>
      </w:rPr>
    </w:lvl>
  </w:abstractNum>
  <w:abstractNum w:abstractNumId="13" w15:restartNumberingAfterBreak="0">
    <w:nsid w:val="7AE31893"/>
    <w:multiLevelType w:val="hybridMultilevel"/>
    <w:tmpl w:val="FFFFFFFF"/>
    <w:lvl w:ilvl="0" w:tplc="CA9C4740">
      <w:numFmt w:val="bullet"/>
      <w:lvlText w:val="-"/>
      <w:lvlJc w:val="left"/>
      <w:pPr>
        <w:ind w:left="100" w:hanging="197"/>
      </w:pPr>
      <w:rPr>
        <w:rFonts w:ascii="Times New Roman" w:eastAsia="Times New Roman" w:hAnsi="Times New Roman" w:hint="default"/>
        <w:w w:val="99"/>
        <w:sz w:val="25"/>
      </w:rPr>
    </w:lvl>
    <w:lvl w:ilvl="1" w:tplc="E78CA89A">
      <w:numFmt w:val="bullet"/>
      <w:lvlText w:val="•"/>
      <w:lvlJc w:val="left"/>
      <w:pPr>
        <w:ind w:left="801" w:hanging="197"/>
      </w:pPr>
      <w:rPr>
        <w:rFonts w:hint="default"/>
      </w:rPr>
    </w:lvl>
    <w:lvl w:ilvl="2" w:tplc="8E3ADE50">
      <w:numFmt w:val="bullet"/>
      <w:lvlText w:val="•"/>
      <w:lvlJc w:val="left"/>
      <w:pPr>
        <w:ind w:left="1503" w:hanging="197"/>
      </w:pPr>
      <w:rPr>
        <w:rFonts w:hint="default"/>
      </w:rPr>
    </w:lvl>
    <w:lvl w:ilvl="3" w:tplc="52CE29CA">
      <w:numFmt w:val="bullet"/>
      <w:lvlText w:val="•"/>
      <w:lvlJc w:val="left"/>
      <w:pPr>
        <w:ind w:left="2205" w:hanging="197"/>
      </w:pPr>
      <w:rPr>
        <w:rFonts w:hint="default"/>
      </w:rPr>
    </w:lvl>
    <w:lvl w:ilvl="4" w:tplc="81A4E854">
      <w:numFmt w:val="bullet"/>
      <w:lvlText w:val="•"/>
      <w:lvlJc w:val="left"/>
      <w:pPr>
        <w:ind w:left="2907" w:hanging="197"/>
      </w:pPr>
      <w:rPr>
        <w:rFonts w:hint="default"/>
      </w:rPr>
    </w:lvl>
    <w:lvl w:ilvl="5" w:tplc="7F02006C">
      <w:numFmt w:val="bullet"/>
      <w:lvlText w:val="•"/>
      <w:lvlJc w:val="left"/>
      <w:pPr>
        <w:ind w:left="3609" w:hanging="197"/>
      </w:pPr>
      <w:rPr>
        <w:rFonts w:hint="default"/>
      </w:rPr>
    </w:lvl>
    <w:lvl w:ilvl="6" w:tplc="6CB842B4">
      <w:numFmt w:val="bullet"/>
      <w:lvlText w:val="•"/>
      <w:lvlJc w:val="left"/>
      <w:pPr>
        <w:ind w:left="4311" w:hanging="197"/>
      </w:pPr>
      <w:rPr>
        <w:rFonts w:hint="default"/>
      </w:rPr>
    </w:lvl>
    <w:lvl w:ilvl="7" w:tplc="658E8126">
      <w:numFmt w:val="bullet"/>
      <w:lvlText w:val="•"/>
      <w:lvlJc w:val="left"/>
      <w:pPr>
        <w:ind w:left="5012" w:hanging="197"/>
      </w:pPr>
      <w:rPr>
        <w:rFonts w:hint="default"/>
      </w:rPr>
    </w:lvl>
    <w:lvl w:ilvl="8" w:tplc="F9221492">
      <w:numFmt w:val="bullet"/>
      <w:lvlText w:val="•"/>
      <w:lvlJc w:val="left"/>
      <w:pPr>
        <w:ind w:left="5714" w:hanging="197"/>
      </w:pPr>
      <w:rPr>
        <w:rFonts w:hint="default"/>
      </w:rPr>
    </w:lvl>
  </w:abstractNum>
  <w:abstractNum w:abstractNumId="14" w15:restartNumberingAfterBreak="0">
    <w:nsid w:val="7ECF13F7"/>
    <w:multiLevelType w:val="hybridMultilevel"/>
    <w:tmpl w:val="5268B81E"/>
    <w:lvl w:ilvl="0" w:tplc="042A000D">
      <w:start w:val="1"/>
      <w:numFmt w:val="bullet"/>
      <w:lvlText w:val=""/>
      <w:lvlJc w:val="left"/>
      <w:pPr>
        <w:ind w:left="86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hint="default"/>
      </w:rPr>
    </w:lvl>
    <w:lvl w:ilvl="2" w:tplc="042A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hint="default"/>
      </w:rPr>
    </w:lvl>
    <w:lvl w:ilvl="5" w:tplc="042A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hint="default"/>
      </w:rPr>
    </w:lvl>
    <w:lvl w:ilvl="8" w:tplc="042A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num w:numId="1" w16cid:durableId="1129082207">
    <w:abstractNumId w:val="12"/>
  </w:num>
  <w:num w:numId="2" w16cid:durableId="1532762853">
    <w:abstractNumId w:val="5"/>
  </w:num>
  <w:num w:numId="3" w16cid:durableId="1361779612">
    <w:abstractNumId w:val="1"/>
  </w:num>
  <w:num w:numId="4" w16cid:durableId="951009797">
    <w:abstractNumId w:val="8"/>
  </w:num>
  <w:num w:numId="5" w16cid:durableId="1354988972">
    <w:abstractNumId w:val="10"/>
  </w:num>
  <w:num w:numId="6" w16cid:durableId="1362516932">
    <w:abstractNumId w:val="9"/>
  </w:num>
  <w:num w:numId="7" w16cid:durableId="1821388656">
    <w:abstractNumId w:val="13"/>
  </w:num>
  <w:num w:numId="8" w16cid:durableId="2070224482">
    <w:abstractNumId w:val="4"/>
  </w:num>
  <w:num w:numId="9" w16cid:durableId="1431580035">
    <w:abstractNumId w:val="3"/>
  </w:num>
  <w:num w:numId="10" w16cid:durableId="1626233406">
    <w:abstractNumId w:val="2"/>
  </w:num>
  <w:num w:numId="11" w16cid:durableId="409082886">
    <w:abstractNumId w:val="6"/>
  </w:num>
  <w:num w:numId="12" w16cid:durableId="1018509693">
    <w:abstractNumId w:val="7"/>
  </w:num>
  <w:num w:numId="13" w16cid:durableId="1015619992">
    <w:abstractNumId w:val="11"/>
  </w:num>
  <w:num w:numId="14" w16cid:durableId="177013189">
    <w:abstractNumId w:val="14"/>
  </w:num>
  <w:num w:numId="15" w16cid:durableId="455834171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6459"/>
    <w:rsid w:val="00007A8D"/>
    <w:rsid w:val="00011A02"/>
    <w:rsid w:val="00013C02"/>
    <w:rsid w:val="00017B63"/>
    <w:rsid w:val="00017F53"/>
    <w:rsid w:val="000310DA"/>
    <w:rsid w:val="000349A9"/>
    <w:rsid w:val="0003545F"/>
    <w:rsid w:val="000374FC"/>
    <w:rsid w:val="00066620"/>
    <w:rsid w:val="0007064B"/>
    <w:rsid w:val="00081E1D"/>
    <w:rsid w:val="0009084A"/>
    <w:rsid w:val="00094489"/>
    <w:rsid w:val="0009550C"/>
    <w:rsid w:val="000A3347"/>
    <w:rsid w:val="000B10EF"/>
    <w:rsid w:val="000B2675"/>
    <w:rsid w:val="000C0A36"/>
    <w:rsid w:val="000C2AC1"/>
    <w:rsid w:val="000D3A91"/>
    <w:rsid w:val="000E65C8"/>
    <w:rsid w:val="000F637A"/>
    <w:rsid w:val="001036EA"/>
    <w:rsid w:val="001046C4"/>
    <w:rsid w:val="00105D61"/>
    <w:rsid w:val="0010677C"/>
    <w:rsid w:val="001155BD"/>
    <w:rsid w:val="00117301"/>
    <w:rsid w:val="0012203A"/>
    <w:rsid w:val="00135BBD"/>
    <w:rsid w:val="00140FDB"/>
    <w:rsid w:val="001433F0"/>
    <w:rsid w:val="00153A5E"/>
    <w:rsid w:val="00166B5D"/>
    <w:rsid w:val="00167B09"/>
    <w:rsid w:val="00172B38"/>
    <w:rsid w:val="001743D6"/>
    <w:rsid w:val="00175DD0"/>
    <w:rsid w:val="00177251"/>
    <w:rsid w:val="00190A2C"/>
    <w:rsid w:val="00193DE0"/>
    <w:rsid w:val="00193F0A"/>
    <w:rsid w:val="00195E98"/>
    <w:rsid w:val="001A28A7"/>
    <w:rsid w:val="001B4C7A"/>
    <w:rsid w:val="001D14F9"/>
    <w:rsid w:val="001D1A5C"/>
    <w:rsid w:val="001E2920"/>
    <w:rsid w:val="001E2BE1"/>
    <w:rsid w:val="001E5656"/>
    <w:rsid w:val="001E5C37"/>
    <w:rsid w:val="001F5EEE"/>
    <w:rsid w:val="001F653E"/>
    <w:rsid w:val="00200573"/>
    <w:rsid w:val="002063ED"/>
    <w:rsid w:val="00206BB7"/>
    <w:rsid w:val="0022285C"/>
    <w:rsid w:val="00224B16"/>
    <w:rsid w:val="00225D2B"/>
    <w:rsid w:val="00234A3C"/>
    <w:rsid w:val="00237321"/>
    <w:rsid w:val="00242D84"/>
    <w:rsid w:val="00245D62"/>
    <w:rsid w:val="00253367"/>
    <w:rsid w:val="0026533F"/>
    <w:rsid w:val="00265E60"/>
    <w:rsid w:val="00274C65"/>
    <w:rsid w:val="00281C08"/>
    <w:rsid w:val="00287B1A"/>
    <w:rsid w:val="00297589"/>
    <w:rsid w:val="002A1F19"/>
    <w:rsid w:val="002A315C"/>
    <w:rsid w:val="002A7473"/>
    <w:rsid w:val="002B007F"/>
    <w:rsid w:val="002B4870"/>
    <w:rsid w:val="002B7DC5"/>
    <w:rsid w:val="002C25A6"/>
    <w:rsid w:val="002C2DE3"/>
    <w:rsid w:val="002C62B0"/>
    <w:rsid w:val="002D01D8"/>
    <w:rsid w:val="002D07A7"/>
    <w:rsid w:val="002D2E9B"/>
    <w:rsid w:val="002E3868"/>
    <w:rsid w:val="002E7800"/>
    <w:rsid w:val="002E7A74"/>
    <w:rsid w:val="002F67C9"/>
    <w:rsid w:val="00314C46"/>
    <w:rsid w:val="00322A93"/>
    <w:rsid w:val="00322CE0"/>
    <w:rsid w:val="003301B8"/>
    <w:rsid w:val="00331C6A"/>
    <w:rsid w:val="0033335D"/>
    <w:rsid w:val="00333C7D"/>
    <w:rsid w:val="00334E5B"/>
    <w:rsid w:val="00337873"/>
    <w:rsid w:val="003407B1"/>
    <w:rsid w:val="00342E43"/>
    <w:rsid w:val="003438D6"/>
    <w:rsid w:val="00351C16"/>
    <w:rsid w:val="0035225B"/>
    <w:rsid w:val="00355D9D"/>
    <w:rsid w:val="00361B85"/>
    <w:rsid w:val="0036695E"/>
    <w:rsid w:val="00375A91"/>
    <w:rsid w:val="00376FFE"/>
    <w:rsid w:val="00380076"/>
    <w:rsid w:val="0038087C"/>
    <w:rsid w:val="00380B17"/>
    <w:rsid w:val="003829C0"/>
    <w:rsid w:val="0038380B"/>
    <w:rsid w:val="00387591"/>
    <w:rsid w:val="00392C73"/>
    <w:rsid w:val="003942E3"/>
    <w:rsid w:val="003972E0"/>
    <w:rsid w:val="003B6BC3"/>
    <w:rsid w:val="003C17BF"/>
    <w:rsid w:val="003D047F"/>
    <w:rsid w:val="003D59E3"/>
    <w:rsid w:val="003E28BA"/>
    <w:rsid w:val="003E53AD"/>
    <w:rsid w:val="003F28E8"/>
    <w:rsid w:val="003F5D37"/>
    <w:rsid w:val="003F6F0F"/>
    <w:rsid w:val="003F7A06"/>
    <w:rsid w:val="004069C4"/>
    <w:rsid w:val="0041017F"/>
    <w:rsid w:val="0041160B"/>
    <w:rsid w:val="00411847"/>
    <w:rsid w:val="004121DC"/>
    <w:rsid w:val="004166FA"/>
    <w:rsid w:val="0041675D"/>
    <w:rsid w:val="004208C7"/>
    <w:rsid w:val="00421664"/>
    <w:rsid w:val="0042281F"/>
    <w:rsid w:val="0042518E"/>
    <w:rsid w:val="004275B5"/>
    <w:rsid w:val="004410D1"/>
    <w:rsid w:val="0044224B"/>
    <w:rsid w:val="004527CC"/>
    <w:rsid w:val="004543A3"/>
    <w:rsid w:val="00466DA6"/>
    <w:rsid w:val="00474329"/>
    <w:rsid w:val="00476413"/>
    <w:rsid w:val="004766F0"/>
    <w:rsid w:val="00476E3A"/>
    <w:rsid w:val="004831C5"/>
    <w:rsid w:val="00483408"/>
    <w:rsid w:val="0048686C"/>
    <w:rsid w:val="00490444"/>
    <w:rsid w:val="004A1D1C"/>
    <w:rsid w:val="004A2406"/>
    <w:rsid w:val="004B1948"/>
    <w:rsid w:val="004C2101"/>
    <w:rsid w:val="004C4367"/>
    <w:rsid w:val="004C48D4"/>
    <w:rsid w:val="004C678A"/>
    <w:rsid w:val="004E0E3A"/>
    <w:rsid w:val="004F3929"/>
    <w:rsid w:val="00503800"/>
    <w:rsid w:val="0050521F"/>
    <w:rsid w:val="00510B36"/>
    <w:rsid w:val="00511F54"/>
    <w:rsid w:val="00515E84"/>
    <w:rsid w:val="00521D50"/>
    <w:rsid w:val="00530081"/>
    <w:rsid w:val="0053799D"/>
    <w:rsid w:val="00541205"/>
    <w:rsid w:val="0055203A"/>
    <w:rsid w:val="00555608"/>
    <w:rsid w:val="00557735"/>
    <w:rsid w:val="00562ACC"/>
    <w:rsid w:val="0056588B"/>
    <w:rsid w:val="00566459"/>
    <w:rsid w:val="0057004E"/>
    <w:rsid w:val="00585C4E"/>
    <w:rsid w:val="005A59A3"/>
    <w:rsid w:val="005B121F"/>
    <w:rsid w:val="005C5418"/>
    <w:rsid w:val="005D1DE3"/>
    <w:rsid w:val="005D5A74"/>
    <w:rsid w:val="005E562A"/>
    <w:rsid w:val="00604945"/>
    <w:rsid w:val="0060630A"/>
    <w:rsid w:val="006130A8"/>
    <w:rsid w:val="0061396F"/>
    <w:rsid w:val="006159E2"/>
    <w:rsid w:val="00615E6A"/>
    <w:rsid w:val="00627129"/>
    <w:rsid w:val="00634C2B"/>
    <w:rsid w:val="00636029"/>
    <w:rsid w:val="00642D4D"/>
    <w:rsid w:val="00647754"/>
    <w:rsid w:val="0065096A"/>
    <w:rsid w:val="00653A53"/>
    <w:rsid w:val="00681658"/>
    <w:rsid w:val="00685040"/>
    <w:rsid w:val="00687F75"/>
    <w:rsid w:val="006914B5"/>
    <w:rsid w:val="0069176C"/>
    <w:rsid w:val="006A11D9"/>
    <w:rsid w:val="006A4C4E"/>
    <w:rsid w:val="006B0164"/>
    <w:rsid w:val="006B3D67"/>
    <w:rsid w:val="006C6BE1"/>
    <w:rsid w:val="006D242A"/>
    <w:rsid w:val="006D364B"/>
    <w:rsid w:val="00704AB3"/>
    <w:rsid w:val="007062E2"/>
    <w:rsid w:val="00711F72"/>
    <w:rsid w:val="007311C5"/>
    <w:rsid w:val="00754A2B"/>
    <w:rsid w:val="007565F5"/>
    <w:rsid w:val="007620DB"/>
    <w:rsid w:val="00777DFA"/>
    <w:rsid w:val="00777F13"/>
    <w:rsid w:val="00780CA2"/>
    <w:rsid w:val="00781378"/>
    <w:rsid w:val="007916A9"/>
    <w:rsid w:val="00791898"/>
    <w:rsid w:val="00792FC6"/>
    <w:rsid w:val="00793559"/>
    <w:rsid w:val="0079575E"/>
    <w:rsid w:val="00796FE3"/>
    <w:rsid w:val="007A41AF"/>
    <w:rsid w:val="007A5E16"/>
    <w:rsid w:val="007A6289"/>
    <w:rsid w:val="007A63E2"/>
    <w:rsid w:val="007B6C5F"/>
    <w:rsid w:val="007D3E52"/>
    <w:rsid w:val="007D6F05"/>
    <w:rsid w:val="007F0F06"/>
    <w:rsid w:val="007F2C56"/>
    <w:rsid w:val="0080400E"/>
    <w:rsid w:val="00805138"/>
    <w:rsid w:val="008077F6"/>
    <w:rsid w:val="00813CB5"/>
    <w:rsid w:val="00814106"/>
    <w:rsid w:val="00823900"/>
    <w:rsid w:val="008312F5"/>
    <w:rsid w:val="00831BB5"/>
    <w:rsid w:val="0083344B"/>
    <w:rsid w:val="0083769C"/>
    <w:rsid w:val="008460A3"/>
    <w:rsid w:val="00846D47"/>
    <w:rsid w:val="008478A2"/>
    <w:rsid w:val="008502E7"/>
    <w:rsid w:val="00861E8F"/>
    <w:rsid w:val="00877518"/>
    <w:rsid w:val="008776FD"/>
    <w:rsid w:val="008831FC"/>
    <w:rsid w:val="008944D5"/>
    <w:rsid w:val="008A5C03"/>
    <w:rsid w:val="008C3C8B"/>
    <w:rsid w:val="008D679D"/>
    <w:rsid w:val="008D6B51"/>
    <w:rsid w:val="008E7CB5"/>
    <w:rsid w:val="009109B4"/>
    <w:rsid w:val="00911AEA"/>
    <w:rsid w:val="00911D11"/>
    <w:rsid w:val="009122C8"/>
    <w:rsid w:val="00913DF5"/>
    <w:rsid w:val="00914940"/>
    <w:rsid w:val="0091605C"/>
    <w:rsid w:val="009207AF"/>
    <w:rsid w:val="00937810"/>
    <w:rsid w:val="0094435E"/>
    <w:rsid w:val="009456BC"/>
    <w:rsid w:val="00965BA2"/>
    <w:rsid w:val="00992A51"/>
    <w:rsid w:val="009932D5"/>
    <w:rsid w:val="00994C32"/>
    <w:rsid w:val="00995428"/>
    <w:rsid w:val="00997060"/>
    <w:rsid w:val="009A79F9"/>
    <w:rsid w:val="009B4934"/>
    <w:rsid w:val="009B73E1"/>
    <w:rsid w:val="009C2DCC"/>
    <w:rsid w:val="009D0F4B"/>
    <w:rsid w:val="009E1239"/>
    <w:rsid w:val="009E44C4"/>
    <w:rsid w:val="009E4549"/>
    <w:rsid w:val="009E46D3"/>
    <w:rsid w:val="009F1756"/>
    <w:rsid w:val="009F283B"/>
    <w:rsid w:val="009F2B8E"/>
    <w:rsid w:val="009F51F2"/>
    <w:rsid w:val="009F6370"/>
    <w:rsid w:val="00A14420"/>
    <w:rsid w:val="00A16F86"/>
    <w:rsid w:val="00A21A2D"/>
    <w:rsid w:val="00A23593"/>
    <w:rsid w:val="00A31FE8"/>
    <w:rsid w:val="00A567ED"/>
    <w:rsid w:val="00A609C4"/>
    <w:rsid w:val="00A6754A"/>
    <w:rsid w:val="00A70DFD"/>
    <w:rsid w:val="00A724B2"/>
    <w:rsid w:val="00A73FAF"/>
    <w:rsid w:val="00A812DA"/>
    <w:rsid w:val="00A92A15"/>
    <w:rsid w:val="00AA1901"/>
    <w:rsid w:val="00AA2627"/>
    <w:rsid w:val="00AA66D9"/>
    <w:rsid w:val="00AB6675"/>
    <w:rsid w:val="00AC2936"/>
    <w:rsid w:val="00AD0EDF"/>
    <w:rsid w:val="00AD16B4"/>
    <w:rsid w:val="00AE2E8C"/>
    <w:rsid w:val="00AE7B41"/>
    <w:rsid w:val="00AF10CE"/>
    <w:rsid w:val="00AF5996"/>
    <w:rsid w:val="00B043B1"/>
    <w:rsid w:val="00B179E7"/>
    <w:rsid w:val="00B20C6E"/>
    <w:rsid w:val="00B20F8C"/>
    <w:rsid w:val="00B21BAA"/>
    <w:rsid w:val="00B24B2B"/>
    <w:rsid w:val="00B2740A"/>
    <w:rsid w:val="00B52577"/>
    <w:rsid w:val="00B579CB"/>
    <w:rsid w:val="00B63BFD"/>
    <w:rsid w:val="00B8149E"/>
    <w:rsid w:val="00BC340E"/>
    <w:rsid w:val="00BC715B"/>
    <w:rsid w:val="00BD0363"/>
    <w:rsid w:val="00BD2566"/>
    <w:rsid w:val="00BD3A13"/>
    <w:rsid w:val="00BF3D11"/>
    <w:rsid w:val="00BF4BF0"/>
    <w:rsid w:val="00BF53B5"/>
    <w:rsid w:val="00BF7C1F"/>
    <w:rsid w:val="00C035CE"/>
    <w:rsid w:val="00C03D1A"/>
    <w:rsid w:val="00C12A9F"/>
    <w:rsid w:val="00C20FE4"/>
    <w:rsid w:val="00C27CBD"/>
    <w:rsid w:val="00C41CF0"/>
    <w:rsid w:val="00C54962"/>
    <w:rsid w:val="00C624D1"/>
    <w:rsid w:val="00C670A6"/>
    <w:rsid w:val="00C672ED"/>
    <w:rsid w:val="00C76E95"/>
    <w:rsid w:val="00C80783"/>
    <w:rsid w:val="00C904FB"/>
    <w:rsid w:val="00C92804"/>
    <w:rsid w:val="00CA1238"/>
    <w:rsid w:val="00CA1E1E"/>
    <w:rsid w:val="00CA3267"/>
    <w:rsid w:val="00CA7370"/>
    <w:rsid w:val="00CB3414"/>
    <w:rsid w:val="00CC33ED"/>
    <w:rsid w:val="00CC7B67"/>
    <w:rsid w:val="00CC7F9F"/>
    <w:rsid w:val="00CD0806"/>
    <w:rsid w:val="00CD434C"/>
    <w:rsid w:val="00CE471C"/>
    <w:rsid w:val="00CF51FD"/>
    <w:rsid w:val="00D02563"/>
    <w:rsid w:val="00D03FE8"/>
    <w:rsid w:val="00D1229E"/>
    <w:rsid w:val="00D16C96"/>
    <w:rsid w:val="00D16DC7"/>
    <w:rsid w:val="00D179FD"/>
    <w:rsid w:val="00D231A2"/>
    <w:rsid w:val="00D26C63"/>
    <w:rsid w:val="00D3017F"/>
    <w:rsid w:val="00D36D98"/>
    <w:rsid w:val="00D52E3F"/>
    <w:rsid w:val="00D54292"/>
    <w:rsid w:val="00D5501A"/>
    <w:rsid w:val="00D55827"/>
    <w:rsid w:val="00D7229D"/>
    <w:rsid w:val="00D8571C"/>
    <w:rsid w:val="00D86884"/>
    <w:rsid w:val="00D869DE"/>
    <w:rsid w:val="00D95BEA"/>
    <w:rsid w:val="00D95F47"/>
    <w:rsid w:val="00D97CC3"/>
    <w:rsid w:val="00DA3BDB"/>
    <w:rsid w:val="00DA7397"/>
    <w:rsid w:val="00DA7649"/>
    <w:rsid w:val="00DB5882"/>
    <w:rsid w:val="00DC0FAA"/>
    <w:rsid w:val="00DD1DD8"/>
    <w:rsid w:val="00DD1F15"/>
    <w:rsid w:val="00DD22A7"/>
    <w:rsid w:val="00DE0469"/>
    <w:rsid w:val="00DE6D1A"/>
    <w:rsid w:val="00DE7A35"/>
    <w:rsid w:val="00DF2DB1"/>
    <w:rsid w:val="00DF7058"/>
    <w:rsid w:val="00E02ACC"/>
    <w:rsid w:val="00E10A1A"/>
    <w:rsid w:val="00E14B1D"/>
    <w:rsid w:val="00E15BB6"/>
    <w:rsid w:val="00E230C5"/>
    <w:rsid w:val="00E245B8"/>
    <w:rsid w:val="00E24B3F"/>
    <w:rsid w:val="00E3378C"/>
    <w:rsid w:val="00E3601E"/>
    <w:rsid w:val="00E379CB"/>
    <w:rsid w:val="00E41B10"/>
    <w:rsid w:val="00E51C2D"/>
    <w:rsid w:val="00E547AD"/>
    <w:rsid w:val="00E570B2"/>
    <w:rsid w:val="00E616A9"/>
    <w:rsid w:val="00E62387"/>
    <w:rsid w:val="00E64A09"/>
    <w:rsid w:val="00E65EBB"/>
    <w:rsid w:val="00E67250"/>
    <w:rsid w:val="00E715A5"/>
    <w:rsid w:val="00E75C30"/>
    <w:rsid w:val="00E8625C"/>
    <w:rsid w:val="00EA15D0"/>
    <w:rsid w:val="00EA2F9D"/>
    <w:rsid w:val="00EA726C"/>
    <w:rsid w:val="00EB05A3"/>
    <w:rsid w:val="00EB1DBB"/>
    <w:rsid w:val="00EB2ACD"/>
    <w:rsid w:val="00EC07DE"/>
    <w:rsid w:val="00ED080F"/>
    <w:rsid w:val="00EE4BA6"/>
    <w:rsid w:val="00EF1425"/>
    <w:rsid w:val="00EF36C6"/>
    <w:rsid w:val="00F04A30"/>
    <w:rsid w:val="00F04A9C"/>
    <w:rsid w:val="00F077B4"/>
    <w:rsid w:val="00F1252A"/>
    <w:rsid w:val="00F12D8D"/>
    <w:rsid w:val="00F17C1B"/>
    <w:rsid w:val="00F21CC2"/>
    <w:rsid w:val="00F24853"/>
    <w:rsid w:val="00F261A2"/>
    <w:rsid w:val="00F2625B"/>
    <w:rsid w:val="00F354ED"/>
    <w:rsid w:val="00F41B18"/>
    <w:rsid w:val="00F45D77"/>
    <w:rsid w:val="00F50F7D"/>
    <w:rsid w:val="00F51F4F"/>
    <w:rsid w:val="00F60E4D"/>
    <w:rsid w:val="00F61351"/>
    <w:rsid w:val="00F711D4"/>
    <w:rsid w:val="00F71E64"/>
    <w:rsid w:val="00F722B1"/>
    <w:rsid w:val="00F75918"/>
    <w:rsid w:val="00F76AE7"/>
    <w:rsid w:val="00F81142"/>
    <w:rsid w:val="00F84740"/>
    <w:rsid w:val="00FA1F4E"/>
    <w:rsid w:val="00FA2731"/>
    <w:rsid w:val="00FA66C8"/>
    <w:rsid w:val="00FD7255"/>
    <w:rsid w:val="00FE0231"/>
    <w:rsid w:val="00FE4A7C"/>
    <w:rsid w:val="00FE5F71"/>
    <w:rsid w:val="00FF34C1"/>
    <w:rsid w:val="00FF7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C4CA6E4"/>
  <w15:docId w15:val="{C1C70D1F-40DD-48D5-B2E4-3890809B0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6459"/>
    <w:pPr>
      <w:widowControl w:val="0"/>
    </w:pPr>
    <w:rPr>
      <w:rFonts w:ascii="Times New Roman" w:hAnsi="Times New Roman"/>
    </w:rPr>
  </w:style>
  <w:style w:type="paragraph" w:styleId="Heading1">
    <w:name w:val="heading 1"/>
    <w:basedOn w:val="Normal"/>
    <w:link w:val="Heading1Char"/>
    <w:uiPriority w:val="99"/>
    <w:qFormat/>
    <w:rsid w:val="00566459"/>
    <w:pPr>
      <w:spacing w:before="37"/>
      <w:ind w:left="377" w:right="375"/>
      <w:jc w:val="center"/>
      <w:outlineLvl w:val="0"/>
    </w:pPr>
    <w:rPr>
      <w:b/>
      <w:bCs/>
      <w:sz w:val="30"/>
      <w:szCs w:val="30"/>
    </w:rPr>
  </w:style>
  <w:style w:type="paragraph" w:styleId="Heading2">
    <w:name w:val="heading 2"/>
    <w:basedOn w:val="Heading1"/>
    <w:next w:val="Normal"/>
    <w:link w:val="Heading2Char1"/>
    <w:uiPriority w:val="99"/>
    <w:qFormat/>
    <w:rsid w:val="00BC340E"/>
    <w:pPr>
      <w:keepNext/>
      <w:widowControl/>
      <w:spacing w:before="240" w:after="60"/>
      <w:ind w:left="0" w:right="0"/>
      <w:jc w:val="left"/>
      <w:outlineLvl w:val="1"/>
    </w:pPr>
    <w:rPr>
      <w:rFonts w:ascii="Cambria" w:hAnsi="Cambria"/>
      <w:i/>
      <w:i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C2936"/>
    <w:pPr>
      <w:keepNext/>
      <w:keepLines/>
      <w:spacing w:before="200"/>
      <w:outlineLvl w:val="5"/>
    </w:pPr>
    <w:rPr>
      <w:rFonts w:eastAsia="Times New Roman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66459"/>
    <w:rPr>
      <w:rFonts w:ascii="Times New Roman" w:hAnsi="Times New Roman" w:cs="Times New Roman"/>
      <w:b/>
      <w:bCs/>
      <w:sz w:val="30"/>
      <w:szCs w:val="30"/>
    </w:rPr>
  </w:style>
  <w:style w:type="character" w:customStyle="1" w:styleId="Heading2Char">
    <w:name w:val="Heading 2 Char"/>
    <w:basedOn w:val="DefaultParagraphFont"/>
    <w:uiPriority w:val="9"/>
    <w:semiHidden/>
    <w:rsid w:val="0010107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AC2936"/>
    <w:rPr>
      <w:rFonts w:ascii="Times New Roman" w:hAnsi="Times New Roman" w:cs="Times New Roman"/>
      <w:i/>
      <w:iCs/>
      <w:color w:val="243F60"/>
    </w:rPr>
  </w:style>
  <w:style w:type="paragraph" w:styleId="BalloonText">
    <w:name w:val="Balloon Text"/>
    <w:basedOn w:val="Normal"/>
    <w:link w:val="BalloonTextChar"/>
    <w:uiPriority w:val="99"/>
    <w:rsid w:val="00D550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D5501A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566459"/>
    <w:rPr>
      <w:b/>
      <w:bCs/>
      <w:sz w:val="25"/>
      <w:szCs w:val="25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66459"/>
    <w:rPr>
      <w:rFonts w:ascii="Times New Roman" w:hAnsi="Times New Roman" w:cs="Times New Roman"/>
      <w:b/>
      <w:bCs/>
      <w:sz w:val="25"/>
      <w:szCs w:val="25"/>
    </w:rPr>
  </w:style>
  <w:style w:type="paragraph" w:customStyle="1" w:styleId="TableParagraph">
    <w:name w:val="Table Paragraph"/>
    <w:basedOn w:val="Normal"/>
    <w:rsid w:val="00566459"/>
  </w:style>
  <w:style w:type="paragraph" w:styleId="NormalWeb">
    <w:name w:val="Normal (Web)"/>
    <w:basedOn w:val="Normal"/>
    <w:uiPriority w:val="99"/>
    <w:rsid w:val="005C5418"/>
    <w:pPr>
      <w:widowControl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4C678A"/>
    <w:rPr>
      <w:rFonts w:cs="Times New Roman"/>
      <w:color w:val="0000FF"/>
      <w:u w:val="single"/>
    </w:rPr>
  </w:style>
  <w:style w:type="paragraph" w:customStyle="1" w:styleId="Char">
    <w:name w:val="Char"/>
    <w:basedOn w:val="Normal"/>
    <w:uiPriority w:val="99"/>
    <w:rsid w:val="004C678A"/>
    <w:pPr>
      <w:widowControl/>
      <w:spacing w:after="160" w:line="240" w:lineRule="exact"/>
    </w:pPr>
    <w:rPr>
      <w:rFonts w:ascii="Verdana" w:eastAsia="Times New Roman" w:hAnsi="Verdana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EE4BA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EE4BA6"/>
    <w:rPr>
      <w:rFonts w:ascii="Times New Roman" w:hAnsi="Times New Roman" w:cs="Times New Roman"/>
    </w:rPr>
  </w:style>
  <w:style w:type="paragraph" w:customStyle="1" w:styleId="Char1">
    <w:name w:val="Char1"/>
    <w:basedOn w:val="Normal"/>
    <w:uiPriority w:val="99"/>
    <w:rsid w:val="00EE4BA6"/>
    <w:pPr>
      <w:widowControl/>
      <w:spacing w:after="160" w:line="240" w:lineRule="exact"/>
    </w:pPr>
    <w:rPr>
      <w:rFonts w:ascii="Verdana" w:eastAsia="Times New Roman" w:hAnsi="Verdana"/>
      <w:sz w:val="20"/>
      <w:szCs w:val="20"/>
    </w:rPr>
  </w:style>
  <w:style w:type="character" w:customStyle="1" w:styleId="apple-converted-space">
    <w:name w:val="apple-converted-space"/>
    <w:basedOn w:val="DefaultParagraphFont"/>
    <w:uiPriority w:val="99"/>
    <w:rsid w:val="007D6F05"/>
    <w:rPr>
      <w:rFonts w:cs="Times New Roman"/>
    </w:rPr>
  </w:style>
  <w:style w:type="paragraph" w:styleId="ListParagraph">
    <w:name w:val="List Paragraph"/>
    <w:basedOn w:val="Normal"/>
    <w:uiPriority w:val="99"/>
    <w:qFormat/>
    <w:rsid w:val="00D5501A"/>
    <w:pPr>
      <w:spacing w:before="120"/>
      <w:ind w:left="357" w:hanging="249"/>
    </w:pPr>
  </w:style>
  <w:style w:type="paragraph" w:styleId="Header">
    <w:name w:val="header"/>
    <w:basedOn w:val="Normal"/>
    <w:link w:val="HeaderChar"/>
    <w:uiPriority w:val="99"/>
    <w:rsid w:val="00D5501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5501A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rsid w:val="00D5501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5501A"/>
    <w:rPr>
      <w:rFonts w:ascii="Times New Roman" w:hAnsi="Times New Roman" w:cs="Times New Roman"/>
    </w:rPr>
  </w:style>
  <w:style w:type="character" w:styleId="CommentReference">
    <w:name w:val="annotation reference"/>
    <w:basedOn w:val="DefaultParagraphFont"/>
    <w:uiPriority w:val="99"/>
    <w:rsid w:val="00D5501A"/>
    <w:rPr>
      <w:rFonts w:cs="Times New Roman"/>
      <w:sz w:val="16"/>
    </w:rPr>
  </w:style>
  <w:style w:type="paragraph" w:styleId="CommentText">
    <w:name w:val="annotation text"/>
    <w:basedOn w:val="Normal"/>
    <w:link w:val="CommentTextChar"/>
    <w:rsid w:val="00D5501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locked/>
    <w:rsid w:val="00D5501A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550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D5501A"/>
    <w:rPr>
      <w:rFonts w:ascii="Times New Roman" w:hAnsi="Times New Roman" w:cs="Times New Roman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D5501A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1">
    <w:name w:val="Heading 2 Char1"/>
    <w:link w:val="Heading2"/>
    <w:uiPriority w:val="99"/>
    <w:semiHidden/>
    <w:locked/>
    <w:rsid w:val="00BC340E"/>
    <w:rPr>
      <w:rFonts w:ascii="Cambria" w:hAnsi="Cambria"/>
      <w:b/>
      <w:i/>
      <w:sz w:val="28"/>
    </w:rPr>
  </w:style>
  <w:style w:type="paragraph" w:styleId="NoSpacing">
    <w:name w:val="No Spacing"/>
    <w:uiPriority w:val="1"/>
    <w:qFormat/>
    <w:rsid w:val="0042518E"/>
    <w:pPr>
      <w:widowControl w:val="0"/>
    </w:pPr>
    <w:rPr>
      <w:rFonts w:ascii="Courier New" w:eastAsia="Courier New" w:hAnsi="Courier New" w:cs="Courier New"/>
      <w:color w:val="000000"/>
      <w:sz w:val="24"/>
      <w:szCs w:val="24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03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30539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68146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1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50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50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B14FD-B243-4B2F-A96B-DEE845703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3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</vt:lpstr>
    </vt:vector>
  </TitlesOfParts>
  <Company>01674432452</Company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creator>User</dc:creator>
  <cp:lastModifiedBy>ADMIN</cp:lastModifiedBy>
  <cp:revision>85</cp:revision>
  <cp:lastPrinted>2020-07-08T01:47:00Z</cp:lastPrinted>
  <dcterms:created xsi:type="dcterms:W3CDTF">2024-02-28T01:33:00Z</dcterms:created>
  <dcterms:modified xsi:type="dcterms:W3CDTF">2026-03-12T13:12:00Z</dcterms:modified>
</cp:coreProperties>
</file>